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B7B" w:rsidRPr="00A85B7B" w:rsidRDefault="00A85B7B" w:rsidP="00A85B7B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85B7B" w:rsidRPr="00A85B7B" w:rsidRDefault="00A85B7B" w:rsidP="00A85B7B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B7B" w:rsidRPr="00A85B7B" w:rsidRDefault="00A85B7B" w:rsidP="00A85B7B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A85B7B" w:rsidRPr="00A85B7B" w:rsidRDefault="00A85B7B" w:rsidP="00A85B7B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B7B" w:rsidRPr="00A85B7B" w:rsidRDefault="00A85B7B" w:rsidP="00A85B7B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департамента сельского хозяйства и продовол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Кировской области</w:t>
      </w:r>
    </w:p>
    <w:p w:rsidR="00A85B7B" w:rsidRPr="00A85B7B" w:rsidRDefault="00A85B7B" w:rsidP="00A85B7B">
      <w:pPr>
        <w:spacing w:after="0" w:line="240" w:lineRule="auto"/>
        <w:ind w:left="55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B474E">
        <w:rPr>
          <w:rFonts w:ascii="Times New Roman" w:eastAsia="Times New Roman" w:hAnsi="Times New Roman" w:cs="Times New Roman"/>
          <w:sz w:val="28"/>
          <w:szCs w:val="28"/>
          <w:lang w:eastAsia="ru-RU"/>
        </w:rPr>
        <w:t>12.05.2015</w:t>
      </w:r>
      <w:r w:rsidRPr="00A85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B474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bookmarkStart w:id="0" w:name="_GoBack"/>
      <w:bookmarkEnd w:id="0"/>
    </w:p>
    <w:p w:rsidR="00A85B7B" w:rsidRPr="00A85B7B" w:rsidRDefault="00A85B7B" w:rsidP="00A85B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B7B" w:rsidRPr="00A85B7B" w:rsidRDefault="00955B55" w:rsidP="00393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</w:t>
      </w:r>
    </w:p>
    <w:p w:rsidR="00A85B7B" w:rsidRDefault="00EE4E63" w:rsidP="00393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подачи и </w:t>
      </w:r>
      <w:r w:rsidR="00297EE2">
        <w:rPr>
          <w:rFonts w:ascii="Times New Roman" w:hAnsi="Times New Roman" w:cs="Times New Roman"/>
          <w:b/>
          <w:sz w:val="28"/>
          <w:szCs w:val="28"/>
        </w:rPr>
        <w:t>р</w:t>
      </w:r>
      <w:r w:rsidR="004B626A">
        <w:rPr>
          <w:rFonts w:ascii="Times New Roman" w:hAnsi="Times New Roman" w:cs="Times New Roman"/>
          <w:b/>
          <w:sz w:val="28"/>
          <w:szCs w:val="28"/>
        </w:rPr>
        <w:t>ассмотрения заявок</w:t>
      </w:r>
      <w:r w:rsidR="00A85B7B" w:rsidRPr="00A85B7B">
        <w:rPr>
          <w:rFonts w:ascii="Times New Roman" w:hAnsi="Times New Roman" w:cs="Times New Roman"/>
          <w:b/>
          <w:sz w:val="28"/>
          <w:szCs w:val="28"/>
        </w:rPr>
        <w:t xml:space="preserve"> на участие</w:t>
      </w:r>
      <w:r w:rsidR="00A85B7B">
        <w:rPr>
          <w:rFonts w:ascii="Times New Roman" w:hAnsi="Times New Roman" w:cs="Times New Roman"/>
          <w:b/>
          <w:sz w:val="28"/>
          <w:szCs w:val="28"/>
        </w:rPr>
        <w:t xml:space="preserve"> в конкурсе</w:t>
      </w:r>
    </w:p>
    <w:p w:rsidR="00393875" w:rsidRDefault="00A85B7B" w:rsidP="00393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B7B">
        <w:rPr>
          <w:rFonts w:ascii="Times New Roman" w:hAnsi="Times New Roman" w:cs="Times New Roman"/>
          <w:b/>
          <w:sz w:val="28"/>
          <w:szCs w:val="28"/>
        </w:rPr>
        <w:t>по отбору сельскохозяйственных потребительских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B7B">
        <w:rPr>
          <w:rFonts w:ascii="Times New Roman" w:hAnsi="Times New Roman" w:cs="Times New Roman"/>
          <w:b/>
          <w:sz w:val="28"/>
          <w:szCs w:val="28"/>
        </w:rPr>
        <w:t>ко</w:t>
      </w:r>
      <w:r w:rsidR="00393875">
        <w:rPr>
          <w:rFonts w:ascii="Times New Roman" w:hAnsi="Times New Roman" w:cs="Times New Roman"/>
          <w:b/>
          <w:sz w:val="28"/>
          <w:szCs w:val="28"/>
        </w:rPr>
        <w:t>оперативов</w:t>
      </w:r>
    </w:p>
    <w:p w:rsidR="00A85B7B" w:rsidRDefault="00A85B7B" w:rsidP="00393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B7B">
        <w:rPr>
          <w:rFonts w:ascii="Times New Roman" w:hAnsi="Times New Roman" w:cs="Times New Roman"/>
          <w:b/>
          <w:sz w:val="28"/>
          <w:szCs w:val="28"/>
        </w:rPr>
        <w:t>для предоставления из областного 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5B7B">
        <w:rPr>
          <w:rFonts w:ascii="Times New Roman" w:hAnsi="Times New Roman" w:cs="Times New Roman"/>
          <w:b/>
          <w:sz w:val="28"/>
          <w:szCs w:val="28"/>
        </w:rPr>
        <w:t>грантов</w:t>
      </w:r>
    </w:p>
    <w:p w:rsidR="00A85B7B" w:rsidRPr="00A85B7B" w:rsidRDefault="00A85B7B" w:rsidP="003938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B7B">
        <w:rPr>
          <w:rFonts w:ascii="Times New Roman" w:hAnsi="Times New Roman" w:cs="Times New Roman"/>
          <w:b/>
          <w:sz w:val="28"/>
          <w:szCs w:val="28"/>
        </w:rPr>
        <w:t>на развитие материально-технической базы</w:t>
      </w:r>
    </w:p>
    <w:p w:rsidR="00432796" w:rsidRDefault="00432796" w:rsidP="003938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6659" w:rsidRPr="00891BC8" w:rsidRDefault="00C14E2A" w:rsidP="00100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E6659" w:rsidRPr="00891BC8">
        <w:rPr>
          <w:rFonts w:ascii="Times New Roman" w:hAnsi="Times New Roman" w:cs="Times New Roman"/>
          <w:sz w:val="28"/>
          <w:szCs w:val="28"/>
        </w:rPr>
        <w:t>В соответствии с настоящим Регламентом осуществляется по</w:t>
      </w:r>
      <w:r w:rsidR="001A10C8">
        <w:rPr>
          <w:rFonts w:ascii="Times New Roman" w:hAnsi="Times New Roman" w:cs="Times New Roman"/>
          <w:sz w:val="28"/>
          <w:szCs w:val="28"/>
        </w:rPr>
        <w:t>дача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 и ра</w:t>
      </w:r>
      <w:r w:rsidR="00AE6659" w:rsidRPr="00891BC8">
        <w:rPr>
          <w:rFonts w:ascii="Times New Roman" w:hAnsi="Times New Roman" w:cs="Times New Roman"/>
          <w:sz w:val="28"/>
          <w:szCs w:val="28"/>
        </w:rPr>
        <w:t>с</w:t>
      </w:r>
      <w:r w:rsidR="00AE6659" w:rsidRPr="00891BC8">
        <w:rPr>
          <w:rFonts w:ascii="Times New Roman" w:hAnsi="Times New Roman" w:cs="Times New Roman"/>
          <w:sz w:val="28"/>
          <w:szCs w:val="28"/>
        </w:rPr>
        <w:t>смотрени</w:t>
      </w:r>
      <w:r w:rsidR="001A10C8">
        <w:rPr>
          <w:rFonts w:ascii="Times New Roman" w:hAnsi="Times New Roman" w:cs="Times New Roman"/>
          <w:sz w:val="28"/>
          <w:szCs w:val="28"/>
        </w:rPr>
        <w:t>е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 заявок </w:t>
      </w:r>
      <w:proofErr w:type="gramStart"/>
      <w:r w:rsidR="00AE6659" w:rsidRPr="00891BC8">
        <w:rPr>
          <w:rFonts w:ascii="Times New Roman" w:hAnsi="Times New Roman" w:cs="Times New Roman"/>
          <w:sz w:val="28"/>
          <w:szCs w:val="28"/>
        </w:rPr>
        <w:t>на участие в конкурсе по отбору сельскохозяйственных потр</w:t>
      </w:r>
      <w:r w:rsidR="00AE6659" w:rsidRPr="00891BC8">
        <w:rPr>
          <w:rFonts w:ascii="Times New Roman" w:hAnsi="Times New Roman" w:cs="Times New Roman"/>
          <w:sz w:val="28"/>
          <w:szCs w:val="28"/>
        </w:rPr>
        <w:t>е</w:t>
      </w:r>
      <w:r w:rsidR="00AE6659" w:rsidRPr="00891BC8">
        <w:rPr>
          <w:rFonts w:ascii="Times New Roman" w:hAnsi="Times New Roman" w:cs="Times New Roman"/>
          <w:sz w:val="28"/>
          <w:szCs w:val="28"/>
        </w:rPr>
        <w:t>бительских кооперативов для предоставления из областного бюджета</w:t>
      </w:r>
      <w:proofErr w:type="gramEnd"/>
      <w:r w:rsidR="00AE6659" w:rsidRPr="00891BC8">
        <w:rPr>
          <w:rFonts w:ascii="Times New Roman" w:hAnsi="Times New Roman" w:cs="Times New Roman"/>
          <w:sz w:val="28"/>
          <w:szCs w:val="28"/>
        </w:rPr>
        <w:t xml:space="preserve"> грантов на развитие материально-технической базы в соответствии с Положением </w:t>
      </w:r>
      <w:r w:rsidR="00AE6659" w:rsidRPr="00891BC8">
        <w:rPr>
          <w:rFonts w:ascii="Times New Roman" w:hAnsi="Times New Roman"/>
          <w:sz w:val="28"/>
          <w:szCs w:val="28"/>
        </w:rPr>
        <w:t>о пров</w:t>
      </w:r>
      <w:r w:rsidR="00AE6659" w:rsidRPr="00891BC8">
        <w:rPr>
          <w:rFonts w:ascii="Times New Roman" w:hAnsi="Times New Roman"/>
          <w:sz w:val="28"/>
          <w:szCs w:val="28"/>
        </w:rPr>
        <w:t>е</w:t>
      </w:r>
      <w:proofErr w:type="gramStart"/>
      <w:r w:rsidR="00AE6659" w:rsidRPr="00891BC8">
        <w:rPr>
          <w:rFonts w:ascii="Times New Roman" w:hAnsi="Times New Roman"/>
          <w:sz w:val="28"/>
          <w:szCs w:val="28"/>
        </w:rPr>
        <w:t>дении конкурса по отбору сельскохозяйственных потребительских кооперативов для предоставления из областного бюджета грантов на развитие материально-технической базы</w:t>
      </w:r>
      <w:r w:rsidR="00972FD2">
        <w:rPr>
          <w:rFonts w:ascii="Times New Roman" w:hAnsi="Times New Roman" w:cs="Times New Roman"/>
          <w:sz w:val="28"/>
          <w:szCs w:val="28"/>
        </w:rPr>
        <w:t xml:space="preserve"> и Порядком </w:t>
      </w:r>
      <w:r w:rsidR="00972FD2" w:rsidRPr="00891BC8">
        <w:rPr>
          <w:rFonts w:ascii="Times New Roman" w:hAnsi="Times New Roman"/>
          <w:spacing w:val="-2"/>
          <w:sz w:val="28"/>
          <w:szCs w:val="28"/>
        </w:rPr>
        <w:t>предоставления сельскохозяйственным потреб</w:t>
      </w:r>
      <w:r w:rsidR="00972FD2" w:rsidRPr="00891BC8">
        <w:rPr>
          <w:rFonts w:ascii="Times New Roman" w:hAnsi="Times New Roman"/>
          <w:spacing w:val="-2"/>
          <w:sz w:val="28"/>
          <w:szCs w:val="28"/>
        </w:rPr>
        <w:t>и</w:t>
      </w:r>
      <w:r w:rsidR="00972FD2" w:rsidRPr="00891BC8">
        <w:rPr>
          <w:rFonts w:ascii="Times New Roman" w:hAnsi="Times New Roman"/>
          <w:spacing w:val="-2"/>
          <w:sz w:val="28"/>
          <w:szCs w:val="28"/>
        </w:rPr>
        <w:t>тельским кооперативам из областного бюджета грантов на развитие материально-технической базы</w:t>
      </w:r>
      <w:r w:rsidR="00972FD2">
        <w:rPr>
          <w:rFonts w:ascii="Times New Roman" w:hAnsi="Times New Roman"/>
          <w:spacing w:val="-2"/>
          <w:sz w:val="28"/>
          <w:szCs w:val="28"/>
        </w:rPr>
        <w:t>,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 утвержденным</w:t>
      </w:r>
      <w:r w:rsidR="00972FD2">
        <w:rPr>
          <w:rFonts w:ascii="Times New Roman" w:hAnsi="Times New Roman" w:cs="Times New Roman"/>
          <w:sz w:val="28"/>
          <w:szCs w:val="28"/>
        </w:rPr>
        <w:t>и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Кировской области от </w:t>
      </w:r>
      <w:r w:rsidR="00D32DD3">
        <w:rPr>
          <w:rFonts w:ascii="Times New Roman" w:hAnsi="Times New Roman" w:cs="Times New Roman"/>
          <w:sz w:val="28"/>
          <w:szCs w:val="28"/>
        </w:rPr>
        <w:t>30.12.2014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 № </w:t>
      </w:r>
      <w:r w:rsidR="00D32DD3">
        <w:rPr>
          <w:rFonts w:ascii="Times New Roman" w:hAnsi="Times New Roman" w:cs="Times New Roman"/>
          <w:sz w:val="28"/>
          <w:szCs w:val="28"/>
        </w:rPr>
        <w:t>19/260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 «О предоставлении сельскохозяйственным п</w:t>
      </w:r>
      <w:r w:rsidR="00AE6659" w:rsidRPr="00891BC8">
        <w:rPr>
          <w:rFonts w:ascii="Times New Roman" w:hAnsi="Times New Roman" w:cs="Times New Roman"/>
          <w:sz w:val="28"/>
          <w:szCs w:val="28"/>
        </w:rPr>
        <w:t>о</w:t>
      </w:r>
      <w:r w:rsidR="00AE6659" w:rsidRPr="00891BC8">
        <w:rPr>
          <w:rFonts w:ascii="Times New Roman" w:hAnsi="Times New Roman" w:cs="Times New Roman"/>
          <w:sz w:val="28"/>
          <w:szCs w:val="28"/>
        </w:rPr>
        <w:t>требительским кооперативам из областного бюджета грантов на развитие мат</w:t>
      </w:r>
      <w:r w:rsidR="00AE6659" w:rsidRPr="00891BC8">
        <w:rPr>
          <w:rFonts w:ascii="Times New Roman" w:hAnsi="Times New Roman" w:cs="Times New Roman"/>
          <w:sz w:val="28"/>
          <w:szCs w:val="28"/>
        </w:rPr>
        <w:t>е</w:t>
      </w:r>
      <w:r w:rsidR="00AE6659" w:rsidRPr="00891BC8">
        <w:rPr>
          <w:rFonts w:ascii="Times New Roman" w:hAnsi="Times New Roman" w:cs="Times New Roman"/>
          <w:sz w:val="28"/>
          <w:szCs w:val="28"/>
        </w:rPr>
        <w:t xml:space="preserve">риально-технической базы» (далее, соответственно, – </w:t>
      </w:r>
      <w:r w:rsidR="001A10C8">
        <w:rPr>
          <w:rFonts w:ascii="Times New Roman" w:hAnsi="Times New Roman" w:cs="Times New Roman"/>
          <w:sz w:val="28"/>
          <w:szCs w:val="28"/>
        </w:rPr>
        <w:t>Регламент,</w:t>
      </w:r>
      <w:r w:rsidR="001A10C8" w:rsidRPr="00891BC8">
        <w:rPr>
          <w:rFonts w:ascii="Times New Roman" w:hAnsi="Times New Roman" w:cs="Times New Roman"/>
          <w:sz w:val="28"/>
          <w:szCs w:val="28"/>
        </w:rPr>
        <w:t xml:space="preserve"> </w:t>
      </w:r>
      <w:r w:rsidR="00AE6659" w:rsidRPr="00891BC8">
        <w:rPr>
          <w:rFonts w:ascii="Times New Roman" w:hAnsi="Times New Roman" w:cs="Times New Roman"/>
          <w:sz w:val="28"/>
          <w:szCs w:val="28"/>
        </w:rPr>
        <w:t>По</w:t>
      </w:r>
      <w:r w:rsidR="001246D3" w:rsidRPr="00891BC8">
        <w:rPr>
          <w:rFonts w:ascii="Times New Roman" w:hAnsi="Times New Roman" w:cs="Times New Roman"/>
          <w:sz w:val="28"/>
          <w:szCs w:val="28"/>
        </w:rPr>
        <w:t>ложение</w:t>
      </w:r>
      <w:r w:rsidR="00972FD2">
        <w:rPr>
          <w:rFonts w:ascii="Times New Roman" w:hAnsi="Times New Roman" w:cs="Times New Roman"/>
          <w:sz w:val="28"/>
          <w:szCs w:val="28"/>
        </w:rPr>
        <w:t>, Порядок</w:t>
      </w:r>
      <w:r w:rsidR="00AE6659" w:rsidRPr="00891BC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E6659" w:rsidRPr="00891BC8" w:rsidRDefault="00AE6659" w:rsidP="00100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 w:cs="Times New Roman"/>
          <w:sz w:val="28"/>
          <w:szCs w:val="28"/>
        </w:rPr>
        <w:t>2. Для целей настоящего Регламента используютс</w:t>
      </w:r>
      <w:r w:rsidR="007A40D7">
        <w:rPr>
          <w:rFonts w:ascii="Times New Roman" w:hAnsi="Times New Roman" w:cs="Times New Roman"/>
          <w:sz w:val="28"/>
          <w:szCs w:val="28"/>
        </w:rPr>
        <w:t xml:space="preserve">я понятия, определенные </w:t>
      </w:r>
      <w:r w:rsidRPr="00891BC8">
        <w:rPr>
          <w:rFonts w:ascii="Times New Roman" w:hAnsi="Times New Roman" w:cs="Times New Roman"/>
          <w:sz w:val="28"/>
          <w:szCs w:val="28"/>
        </w:rPr>
        <w:t>Положени</w:t>
      </w:r>
      <w:r w:rsidR="001A10C8">
        <w:rPr>
          <w:rFonts w:ascii="Times New Roman" w:hAnsi="Times New Roman" w:cs="Times New Roman"/>
          <w:sz w:val="28"/>
          <w:szCs w:val="28"/>
        </w:rPr>
        <w:t>ем</w:t>
      </w:r>
      <w:r w:rsidRPr="00891BC8">
        <w:rPr>
          <w:rFonts w:ascii="Times New Roman" w:hAnsi="Times New Roman" w:cs="Times New Roman"/>
          <w:sz w:val="28"/>
          <w:szCs w:val="28"/>
        </w:rPr>
        <w:t xml:space="preserve"> </w:t>
      </w:r>
      <w:r w:rsidR="001A10C8">
        <w:rPr>
          <w:rFonts w:ascii="Times New Roman" w:hAnsi="Times New Roman" w:cs="Times New Roman"/>
          <w:sz w:val="28"/>
          <w:szCs w:val="28"/>
        </w:rPr>
        <w:t>и</w:t>
      </w:r>
      <w:r w:rsidRPr="00891BC8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1A10C8">
        <w:rPr>
          <w:rFonts w:ascii="Times New Roman" w:hAnsi="Times New Roman" w:cs="Times New Roman"/>
          <w:sz w:val="28"/>
          <w:szCs w:val="28"/>
        </w:rPr>
        <w:t>ом</w:t>
      </w:r>
      <w:r w:rsidRPr="00891BC8">
        <w:rPr>
          <w:rFonts w:ascii="Times New Roman" w:hAnsi="Times New Roman" w:cs="Times New Roman"/>
          <w:sz w:val="28"/>
          <w:szCs w:val="28"/>
        </w:rPr>
        <w:t>.</w:t>
      </w:r>
    </w:p>
    <w:p w:rsidR="00A952CD" w:rsidRPr="00533A3A" w:rsidRDefault="00E16F9F" w:rsidP="001007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 w:cs="Times New Roman"/>
          <w:sz w:val="28"/>
          <w:szCs w:val="28"/>
        </w:rPr>
        <w:t>3</w:t>
      </w:r>
      <w:r w:rsidR="009350D8" w:rsidRPr="00891BC8">
        <w:rPr>
          <w:rFonts w:ascii="Times New Roman" w:hAnsi="Times New Roman" w:cs="Times New Roman"/>
          <w:sz w:val="28"/>
          <w:szCs w:val="28"/>
        </w:rPr>
        <w:t xml:space="preserve">. </w:t>
      </w:r>
      <w:r w:rsidR="00A952CD" w:rsidRPr="00891BC8">
        <w:rPr>
          <w:rFonts w:ascii="Times New Roman" w:hAnsi="Times New Roman" w:cs="Times New Roman"/>
          <w:sz w:val="28"/>
          <w:szCs w:val="28"/>
        </w:rPr>
        <w:t xml:space="preserve">Заявитель лично, через представителя либо посредством почтовой связи не позднее 20 календарных дней со дня </w:t>
      </w:r>
      <w:r w:rsidR="00442573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1A4215">
        <w:rPr>
          <w:rFonts w:ascii="Times New Roman" w:hAnsi="Times New Roman" w:cs="Times New Roman"/>
          <w:sz w:val="28"/>
          <w:szCs w:val="28"/>
        </w:rPr>
        <w:t>приема заявок на конкурс</w:t>
      </w:r>
      <w:r w:rsidR="00A952CD" w:rsidRPr="00891BC8">
        <w:rPr>
          <w:rFonts w:ascii="Times New Roman" w:hAnsi="Times New Roman" w:cs="Times New Roman"/>
          <w:sz w:val="28"/>
          <w:szCs w:val="28"/>
        </w:rPr>
        <w:t xml:space="preserve"> пре</w:t>
      </w:r>
      <w:r w:rsidR="00A952CD" w:rsidRPr="00891BC8">
        <w:rPr>
          <w:rFonts w:ascii="Times New Roman" w:hAnsi="Times New Roman" w:cs="Times New Roman"/>
          <w:sz w:val="28"/>
          <w:szCs w:val="28"/>
        </w:rPr>
        <w:t>д</w:t>
      </w:r>
      <w:r w:rsidR="00A952CD" w:rsidRPr="00891BC8">
        <w:rPr>
          <w:rFonts w:ascii="Times New Roman" w:hAnsi="Times New Roman" w:cs="Times New Roman"/>
          <w:sz w:val="28"/>
          <w:szCs w:val="28"/>
        </w:rPr>
        <w:t xml:space="preserve">ставляет в </w:t>
      </w:r>
      <w:r w:rsidR="001A10C8">
        <w:rPr>
          <w:rFonts w:ascii="Times New Roman" w:hAnsi="Times New Roman" w:cs="Times New Roman"/>
          <w:sz w:val="28"/>
          <w:szCs w:val="28"/>
        </w:rPr>
        <w:t>о</w:t>
      </w:r>
      <w:r w:rsidR="001A10C8" w:rsidRPr="00891BC8">
        <w:rPr>
          <w:rFonts w:ascii="Times New Roman" w:hAnsi="Times New Roman" w:cs="Times New Roman"/>
          <w:sz w:val="28"/>
          <w:szCs w:val="28"/>
        </w:rPr>
        <w:t>тдел реализации программ развития сельских территорий и инвест</w:t>
      </w:r>
      <w:r w:rsidR="001A10C8" w:rsidRPr="00891BC8">
        <w:rPr>
          <w:rFonts w:ascii="Times New Roman" w:hAnsi="Times New Roman" w:cs="Times New Roman"/>
          <w:sz w:val="28"/>
          <w:szCs w:val="28"/>
        </w:rPr>
        <w:t>и</w:t>
      </w:r>
      <w:r w:rsidR="001A10C8" w:rsidRPr="00891BC8">
        <w:rPr>
          <w:rFonts w:ascii="Times New Roman" w:hAnsi="Times New Roman" w:cs="Times New Roman"/>
          <w:sz w:val="28"/>
          <w:szCs w:val="28"/>
        </w:rPr>
        <w:t>ционной деятельности</w:t>
      </w:r>
      <w:r w:rsidR="00A952CD" w:rsidRPr="00891BC8">
        <w:rPr>
          <w:rFonts w:ascii="Times New Roman" w:hAnsi="Times New Roman" w:cs="Times New Roman"/>
          <w:sz w:val="28"/>
          <w:szCs w:val="28"/>
        </w:rPr>
        <w:t xml:space="preserve"> заявку на участие в конкурсе, в состав </w:t>
      </w:r>
      <w:r w:rsidR="00442573">
        <w:rPr>
          <w:rFonts w:ascii="Times New Roman" w:hAnsi="Times New Roman" w:cs="Times New Roman"/>
          <w:sz w:val="28"/>
          <w:szCs w:val="28"/>
        </w:rPr>
        <w:t>которой входя</w:t>
      </w:r>
      <w:r w:rsidR="00A952CD" w:rsidRPr="00533A3A">
        <w:rPr>
          <w:rFonts w:ascii="Times New Roman" w:hAnsi="Times New Roman" w:cs="Times New Roman"/>
          <w:sz w:val="28"/>
          <w:szCs w:val="28"/>
        </w:rPr>
        <w:t>т:</w:t>
      </w:r>
    </w:p>
    <w:p w:rsidR="00314824" w:rsidRPr="00891BC8" w:rsidRDefault="00E16F9F" w:rsidP="0010072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</w:pPr>
      <w:r w:rsidRPr="00533A3A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3</w:t>
      </w:r>
      <w:r w:rsidR="009350D8" w:rsidRPr="00533A3A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.</w:t>
      </w:r>
      <w:r w:rsidR="00314824" w:rsidRPr="00533A3A">
        <w:rPr>
          <w:rFonts w:ascii="Times New Roman" w:eastAsia="Times New Roman" w:hAnsi="Times New Roman" w:cs="Arial"/>
          <w:spacing w:val="-4"/>
          <w:sz w:val="28"/>
          <w:szCs w:val="28"/>
          <w:lang w:eastAsia="ru-RU"/>
        </w:rPr>
        <w:t>1. Заявление, составленное по прилагаемой форме № 1-кооператив.</w:t>
      </w:r>
    </w:p>
    <w:p w:rsidR="00314824" w:rsidRPr="00891BC8" w:rsidRDefault="00E16F9F" w:rsidP="0010072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3</w:t>
      </w:r>
      <w:r w:rsidR="009350D8" w:rsidRPr="00891BC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 w:rsidR="001A10C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</w:t>
      </w:r>
      <w:r w:rsidR="00314824" w:rsidRPr="00891BC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 </w:t>
      </w:r>
      <w:r w:rsidR="00314824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соответствие кооператива</w:t>
      </w:r>
      <w:r w:rsidR="00C819A9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24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</w:t>
      </w:r>
      <w:r w:rsidR="00314824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14824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ционным требованиям, установленным </w:t>
      </w:r>
      <w:r w:rsidR="001A10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подпунктами 2.1.1</w:t>
      </w:r>
      <w:r w:rsidR="00C8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0C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82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B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2.1.6, </w:t>
      </w:r>
      <w:r w:rsidR="00FA4C6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481A82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14824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10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</w:t>
      </w:r>
      <w:r w:rsidR="00FA4C6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314824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Положения:</w:t>
      </w:r>
    </w:p>
    <w:p w:rsidR="00314824" w:rsidRPr="001A10C8" w:rsidRDefault="00314824" w:rsidP="00432834">
      <w:pPr>
        <w:pStyle w:val="a3"/>
        <w:numPr>
          <w:ilvl w:val="2"/>
          <w:numId w:val="21"/>
        </w:numPr>
        <w:tabs>
          <w:tab w:val="left" w:pos="0"/>
          <w:tab w:val="left" w:pos="284"/>
          <w:tab w:val="left" w:pos="567"/>
          <w:tab w:val="left" w:pos="1418"/>
          <w:tab w:val="left" w:pos="1701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A10C8">
        <w:rPr>
          <w:rFonts w:ascii="Times New Roman" w:hAnsi="Times New Roman" w:cs="Times New Roman"/>
          <w:spacing w:val="-2"/>
          <w:sz w:val="28"/>
          <w:szCs w:val="28"/>
        </w:rPr>
        <w:t>Выписка из Единого государственного реестра юридических лиц, в</w:t>
      </w:r>
      <w:r w:rsidRPr="001A10C8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Pr="001A10C8">
        <w:rPr>
          <w:rFonts w:ascii="Times New Roman" w:hAnsi="Times New Roman" w:cs="Times New Roman"/>
          <w:spacing w:val="-2"/>
          <w:sz w:val="28"/>
          <w:szCs w:val="28"/>
        </w:rPr>
        <w:t>данная регистрирующим органом не ранее чем за три месяца до подачи заяв</w:t>
      </w:r>
      <w:r w:rsidR="001A10C8" w:rsidRPr="001A10C8">
        <w:rPr>
          <w:rFonts w:ascii="Times New Roman" w:hAnsi="Times New Roman" w:cs="Times New Roman"/>
          <w:spacing w:val="-2"/>
          <w:sz w:val="28"/>
          <w:szCs w:val="28"/>
        </w:rPr>
        <w:t>ки</w:t>
      </w:r>
      <w:r w:rsidR="009A688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A6889" w:rsidRPr="009A6889">
        <w:rPr>
          <w:rFonts w:ascii="Times New Roman" w:hAnsi="Times New Roman" w:cs="Times New Roman"/>
          <w:spacing w:val="-2"/>
          <w:sz w:val="28"/>
          <w:szCs w:val="28"/>
        </w:rPr>
        <w:t>(представляется по инициативе заявителя)</w:t>
      </w:r>
      <w:r w:rsidRPr="001A10C8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14824" w:rsidRPr="00891BC8" w:rsidRDefault="00AB35CB" w:rsidP="00432834">
      <w:pPr>
        <w:pStyle w:val="a3"/>
        <w:numPr>
          <w:ilvl w:val="2"/>
          <w:numId w:val="21"/>
        </w:numPr>
        <w:tabs>
          <w:tab w:val="left" w:pos="0"/>
          <w:tab w:val="left" w:pos="284"/>
          <w:tab w:val="left" w:pos="567"/>
          <w:tab w:val="left" w:pos="141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 w:cs="Times New Roman"/>
          <w:sz w:val="28"/>
          <w:szCs w:val="28"/>
        </w:rPr>
        <w:t xml:space="preserve">Заверенная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hAnsi="Times New Roman" w:cs="Times New Roman"/>
          <w:sz w:val="28"/>
          <w:szCs w:val="28"/>
        </w:rPr>
        <w:t xml:space="preserve"> кооператива к</w:t>
      </w:r>
      <w:r w:rsidR="00314824" w:rsidRPr="00891BC8">
        <w:rPr>
          <w:rFonts w:ascii="Times New Roman" w:hAnsi="Times New Roman" w:cs="Times New Roman"/>
          <w:sz w:val="28"/>
          <w:szCs w:val="28"/>
        </w:rPr>
        <w:t>опия протокола общего о</w:t>
      </w:r>
      <w:r w:rsidR="00314824" w:rsidRPr="00891BC8">
        <w:rPr>
          <w:rFonts w:ascii="Times New Roman" w:hAnsi="Times New Roman" w:cs="Times New Roman"/>
          <w:sz w:val="28"/>
          <w:szCs w:val="28"/>
        </w:rPr>
        <w:t>р</w:t>
      </w:r>
      <w:r w:rsidR="00314824" w:rsidRPr="00891BC8">
        <w:rPr>
          <w:rFonts w:ascii="Times New Roman" w:hAnsi="Times New Roman" w:cs="Times New Roman"/>
          <w:sz w:val="28"/>
          <w:szCs w:val="28"/>
        </w:rPr>
        <w:t>ганизационного собрания членов кооператива.</w:t>
      </w:r>
    </w:p>
    <w:p w:rsidR="00314824" w:rsidRPr="00F70C60" w:rsidRDefault="00314824" w:rsidP="00432834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41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0C60">
        <w:rPr>
          <w:rFonts w:ascii="Times New Roman" w:hAnsi="Times New Roman" w:cs="Times New Roman"/>
          <w:sz w:val="28"/>
          <w:szCs w:val="28"/>
        </w:rPr>
        <w:t xml:space="preserve">Заверенная </w:t>
      </w:r>
      <w:r w:rsidR="00277DCC" w:rsidRPr="00F70C60">
        <w:rPr>
          <w:rFonts w:ascii="Times New Roman" w:hAnsi="Times New Roman" w:cs="Times New Roman"/>
          <w:sz w:val="28"/>
          <w:szCs w:val="28"/>
        </w:rPr>
        <w:t>руководителем</w:t>
      </w:r>
      <w:r w:rsidRPr="00F70C60">
        <w:rPr>
          <w:rFonts w:ascii="Times New Roman" w:hAnsi="Times New Roman" w:cs="Times New Roman"/>
          <w:sz w:val="28"/>
          <w:szCs w:val="28"/>
        </w:rPr>
        <w:t xml:space="preserve"> кооператива копия протокола общего с</w:t>
      </w:r>
      <w:r w:rsidRPr="00F70C60">
        <w:rPr>
          <w:rFonts w:ascii="Times New Roman" w:hAnsi="Times New Roman" w:cs="Times New Roman"/>
          <w:sz w:val="28"/>
          <w:szCs w:val="28"/>
        </w:rPr>
        <w:t>о</w:t>
      </w:r>
      <w:r w:rsidRPr="00F70C60">
        <w:rPr>
          <w:rFonts w:ascii="Times New Roman" w:hAnsi="Times New Roman" w:cs="Times New Roman"/>
          <w:sz w:val="28"/>
          <w:szCs w:val="28"/>
        </w:rPr>
        <w:t>брания о принятии решения в приеме в члены кооператива.</w:t>
      </w:r>
    </w:p>
    <w:p w:rsidR="000653B5" w:rsidRDefault="00314824" w:rsidP="00432834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418"/>
        </w:tabs>
        <w:spacing w:after="0" w:line="36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F70C60">
        <w:rPr>
          <w:rFonts w:ascii="Times New Roman" w:hAnsi="Times New Roman" w:cs="Times New Roman"/>
          <w:sz w:val="28"/>
          <w:szCs w:val="28"/>
        </w:rPr>
        <w:t>Выданные администрациями соответствующих городских или сел</w:t>
      </w:r>
      <w:r w:rsidRPr="00F70C60">
        <w:rPr>
          <w:rFonts w:ascii="Times New Roman" w:hAnsi="Times New Roman" w:cs="Times New Roman"/>
          <w:sz w:val="28"/>
          <w:szCs w:val="28"/>
        </w:rPr>
        <w:t>ь</w:t>
      </w:r>
      <w:r w:rsidRPr="00F70C60">
        <w:rPr>
          <w:rFonts w:ascii="Times New Roman" w:hAnsi="Times New Roman" w:cs="Times New Roman"/>
          <w:sz w:val="28"/>
          <w:szCs w:val="28"/>
        </w:rPr>
        <w:t>ских поселений справки или выписки из похозяйственных книг об учете личных подсобных хозяй</w:t>
      </w:r>
      <w:proofErr w:type="gramStart"/>
      <w:r w:rsidRPr="00F70C60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F70C60">
        <w:rPr>
          <w:rFonts w:ascii="Times New Roman" w:hAnsi="Times New Roman" w:cs="Times New Roman"/>
          <w:sz w:val="28"/>
          <w:szCs w:val="28"/>
        </w:rPr>
        <w:t xml:space="preserve">аждан, являвшихся членами </w:t>
      </w:r>
      <w:r w:rsidR="00432834">
        <w:rPr>
          <w:rFonts w:ascii="Times New Roman" w:hAnsi="Times New Roman" w:cs="Times New Roman"/>
          <w:sz w:val="28"/>
          <w:szCs w:val="28"/>
        </w:rPr>
        <w:t>кооператива</w:t>
      </w:r>
      <w:r w:rsidRPr="00F70C60">
        <w:rPr>
          <w:rFonts w:ascii="Times New Roman" w:hAnsi="Times New Roman" w:cs="Times New Roman"/>
          <w:sz w:val="28"/>
          <w:szCs w:val="28"/>
        </w:rPr>
        <w:t xml:space="preserve"> в момент его с</w:t>
      </w:r>
      <w:r w:rsidRPr="00F70C60">
        <w:rPr>
          <w:rFonts w:ascii="Times New Roman" w:hAnsi="Times New Roman" w:cs="Times New Roman"/>
          <w:sz w:val="28"/>
          <w:szCs w:val="28"/>
        </w:rPr>
        <w:t>о</w:t>
      </w:r>
      <w:r w:rsidRPr="00F70C60">
        <w:rPr>
          <w:rFonts w:ascii="Times New Roman" w:hAnsi="Times New Roman" w:cs="Times New Roman"/>
          <w:sz w:val="28"/>
          <w:szCs w:val="28"/>
        </w:rPr>
        <w:t>здания.</w:t>
      </w:r>
    </w:p>
    <w:p w:rsidR="000653B5" w:rsidRPr="00D4359B" w:rsidRDefault="006E0881" w:rsidP="00432834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418"/>
        </w:tabs>
        <w:spacing w:after="0" w:line="36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D4359B">
        <w:rPr>
          <w:rFonts w:ascii="Times New Roman" w:hAnsi="Times New Roman" w:cs="Times New Roman"/>
          <w:sz w:val="28"/>
          <w:szCs w:val="28"/>
        </w:rPr>
        <w:t>Заверенн</w:t>
      </w:r>
      <w:r w:rsidR="00D4359B" w:rsidRPr="00D4359B">
        <w:rPr>
          <w:rFonts w:ascii="Times New Roman" w:hAnsi="Times New Roman" w:cs="Times New Roman"/>
          <w:sz w:val="28"/>
          <w:szCs w:val="28"/>
        </w:rPr>
        <w:t>ые</w:t>
      </w:r>
      <w:r w:rsidRPr="00D4359B">
        <w:rPr>
          <w:rFonts w:ascii="Times New Roman" w:hAnsi="Times New Roman" w:cs="Times New Roman"/>
          <w:sz w:val="28"/>
          <w:szCs w:val="28"/>
        </w:rPr>
        <w:t xml:space="preserve"> </w:t>
      </w:r>
      <w:r w:rsidR="00277DCC" w:rsidRPr="00D4359B">
        <w:rPr>
          <w:rFonts w:ascii="Times New Roman" w:hAnsi="Times New Roman" w:cs="Times New Roman"/>
          <w:sz w:val="28"/>
          <w:szCs w:val="28"/>
        </w:rPr>
        <w:t>руководителем</w:t>
      </w:r>
      <w:r w:rsidRPr="00D4359B">
        <w:rPr>
          <w:rFonts w:ascii="Times New Roman" w:hAnsi="Times New Roman" w:cs="Times New Roman"/>
          <w:sz w:val="28"/>
          <w:szCs w:val="28"/>
        </w:rPr>
        <w:t xml:space="preserve"> кооператива копи</w:t>
      </w:r>
      <w:r w:rsidR="00D4359B" w:rsidRPr="00D4359B">
        <w:rPr>
          <w:rFonts w:ascii="Times New Roman" w:hAnsi="Times New Roman" w:cs="Times New Roman"/>
          <w:sz w:val="28"/>
          <w:szCs w:val="28"/>
        </w:rPr>
        <w:t>и</w:t>
      </w:r>
      <w:r w:rsidR="00FA6F71" w:rsidRPr="00D4359B">
        <w:rPr>
          <w:rFonts w:ascii="Times New Roman" w:hAnsi="Times New Roman" w:cs="Times New Roman"/>
          <w:sz w:val="28"/>
          <w:szCs w:val="28"/>
        </w:rPr>
        <w:t xml:space="preserve"> свидетельств о гос</w:t>
      </w:r>
      <w:r w:rsidR="00FA6F71" w:rsidRPr="00D4359B">
        <w:rPr>
          <w:rFonts w:ascii="Times New Roman" w:hAnsi="Times New Roman" w:cs="Times New Roman"/>
          <w:sz w:val="28"/>
          <w:szCs w:val="28"/>
        </w:rPr>
        <w:t>у</w:t>
      </w:r>
      <w:r w:rsidR="00FA6F71" w:rsidRPr="00D4359B">
        <w:rPr>
          <w:rFonts w:ascii="Times New Roman" w:hAnsi="Times New Roman" w:cs="Times New Roman"/>
          <w:sz w:val="28"/>
          <w:szCs w:val="28"/>
        </w:rPr>
        <w:t>дарственной регистрации юридических лиц и (или) индивидуальных предпр</w:t>
      </w:r>
      <w:r w:rsidR="00FA6F71" w:rsidRPr="00D4359B">
        <w:rPr>
          <w:rFonts w:ascii="Times New Roman" w:hAnsi="Times New Roman" w:cs="Times New Roman"/>
          <w:sz w:val="28"/>
          <w:szCs w:val="28"/>
        </w:rPr>
        <w:t>и</w:t>
      </w:r>
      <w:r w:rsidR="00FA6F71" w:rsidRPr="00D4359B">
        <w:rPr>
          <w:rFonts w:ascii="Times New Roman" w:hAnsi="Times New Roman" w:cs="Times New Roman"/>
          <w:sz w:val="28"/>
          <w:szCs w:val="28"/>
        </w:rPr>
        <w:t xml:space="preserve">нимателей (в том числе глав крестьянских (фермерских) хозяйств), являвшихся членами </w:t>
      </w:r>
      <w:r w:rsidR="00D4359B" w:rsidRPr="00D4359B">
        <w:rPr>
          <w:rFonts w:ascii="Times New Roman" w:hAnsi="Times New Roman" w:cs="Times New Roman"/>
          <w:sz w:val="28"/>
          <w:szCs w:val="28"/>
        </w:rPr>
        <w:t>кооператива</w:t>
      </w:r>
      <w:r w:rsidR="00FA6F71" w:rsidRPr="00D4359B">
        <w:rPr>
          <w:rFonts w:ascii="Times New Roman" w:hAnsi="Times New Roman" w:cs="Times New Roman"/>
          <w:sz w:val="28"/>
          <w:szCs w:val="28"/>
        </w:rPr>
        <w:t xml:space="preserve"> в момент его создания</w:t>
      </w:r>
      <w:r w:rsidR="00D62BA8">
        <w:rPr>
          <w:rFonts w:ascii="Times New Roman" w:hAnsi="Times New Roman" w:cs="Times New Roman"/>
          <w:sz w:val="28"/>
          <w:szCs w:val="28"/>
        </w:rPr>
        <w:t xml:space="preserve"> </w:t>
      </w:r>
      <w:r w:rsidR="00CB1EE0">
        <w:rPr>
          <w:rFonts w:ascii="Times New Roman" w:hAnsi="Times New Roman" w:cs="Times New Roman"/>
          <w:sz w:val="28"/>
          <w:szCs w:val="28"/>
        </w:rPr>
        <w:t>(представляю</w:t>
      </w:r>
      <w:r w:rsidR="00D62BA8" w:rsidRPr="00D62BA8">
        <w:rPr>
          <w:rFonts w:ascii="Times New Roman" w:hAnsi="Times New Roman" w:cs="Times New Roman"/>
          <w:sz w:val="28"/>
          <w:szCs w:val="28"/>
        </w:rPr>
        <w:t>тся по инициативе з</w:t>
      </w:r>
      <w:r w:rsidR="00D62BA8" w:rsidRPr="00D62BA8">
        <w:rPr>
          <w:rFonts w:ascii="Times New Roman" w:hAnsi="Times New Roman" w:cs="Times New Roman"/>
          <w:sz w:val="28"/>
          <w:szCs w:val="28"/>
        </w:rPr>
        <w:t>а</w:t>
      </w:r>
      <w:r w:rsidR="00D62BA8" w:rsidRPr="00D62BA8">
        <w:rPr>
          <w:rFonts w:ascii="Times New Roman" w:hAnsi="Times New Roman" w:cs="Times New Roman"/>
          <w:sz w:val="28"/>
          <w:szCs w:val="28"/>
        </w:rPr>
        <w:t>явителя)</w:t>
      </w:r>
      <w:r w:rsidR="00FA6F71" w:rsidRPr="00D4359B">
        <w:rPr>
          <w:rFonts w:ascii="Times New Roman" w:hAnsi="Times New Roman" w:cs="Times New Roman"/>
          <w:sz w:val="28"/>
          <w:szCs w:val="28"/>
        </w:rPr>
        <w:t>.</w:t>
      </w:r>
    </w:p>
    <w:p w:rsidR="000653B5" w:rsidRPr="00891BC8" w:rsidRDefault="006E0881" w:rsidP="00432834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41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 w:cs="Times New Roman"/>
          <w:sz w:val="28"/>
          <w:szCs w:val="28"/>
        </w:rPr>
        <w:t xml:space="preserve">Заверенная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hAnsi="Times New Roman" w:cs="Times New Roman"/>
          <w:sz w:val="28"/>
          <w:szCs w:val="28"/>
        </w:rPr>
        <w:t xml:space="preserve"> кооператива копия</w:t>
      </w:r>
      <w:r w:rsidR="00FA6F71" w:rsidRPr="00891BC8">
        <w:rPr>
          <w:rFonts w:ascii="Times New Roman" w:hAnsi="Times New Roman" w:cs="Times New Roman"/>
          <w:sz w:val="28"/>
          <w:szCs w:val="28"/>
        </w:rPr>
        <w:t xml:space="preserve"> бухгалтерской отче</w:t>
      </w:r>
      <w:r w:rsidR="00FA6F71" w:rsidRPr="00891BC8">
        <w:rPr>
          <w:rFonts w:ascii="Times New Roman" w:hAnsi="Times New Roman" w:cs="Times New Roman"/>
          <w:sz w:val="28"/>
          <w:szCs w:val="28"/>
        </w:rPr>
        <w:t>т</w:t>
      </w:r>
      <w:r w:rsidR="00FA6F71" w:rsidRPr="00891BC8">
        <w:rPr>
          <w:rFonts w:ascii="Times New Roman" w:hAnsi="Times New Roman" w:cs="Times New Roman"/>
          <w:sz w:val="28"/>
          <w:szCs w:val="28"/>
        </w:rPr>
        <w:t>ности юридических лиц (кроме сельскохозяйственных потребительских кооп</w:t>
      </w:r>
      <w:r w:rsidR="00FA6F71" w:rsidRPr="00891BC8">
        <w:rPr>
          <w:rFonts w:ascii="Times New Roman" w:hAnsi="Times New Roman" w:cs="Times New Roman"/>
          <w:sz w:val="28"/>
          <w:szCs w:val="28"/>
        </w:rPr>
        <w:t>е</w:t>
      </w:r>
      <w:r w:rsidR="00FA6F71" w:rsidRPr="00891BC8">
        <w:rPr>
          <w:rFonts w:ascii="Times New Roman" w:hAnsi="Times New Roman" w:cs="Times New Roman"/>
          <w:sz w:val="28"/>
          <w:szCs w:val="28"/>
        </w:rPr>
        <w:t xml:space="preserve">ративов), являвшихся членами </w:t>
      </w:r>
      <w:r w:rsidR="00D4359B">
        <w:rPr>
          <w:rFonts w:ascii="Times New Roman" w:hAnsi="Times New Roman" w:cs="Times New Roman"/>
          <w:sz w:val="28"/>
          <w:szCs w:val="28"/>
        </w:rPr>
        <w:t>кооператива</w:t>
      </w:r>
      <w:r w:rsidR="00FA6F71" w:rsidRPr="00891BC8">
        <w:rPr>
          <w:rFonts w:ascii="Times New Roman" w:hAnsi="Times New Roman" w:cs="Times New Roman"/>
          <w:sz w:val="28"/>
          <w:szCs w:val="28"/>
        </w:rPr>
        <w:t xml:space="preserve"> в момент его создания, составленной по формам, установленным Министерством сельского хозяйства Российской Федерации, с отметками о принятии налоговыми органами. Если указанные юридические лица не составляют в соответствии с законодательством Росси</w:t>
      </w:r>
      <w:r w:rsidR="00FA6F71" w:rsidRPr="00891BC8">
        <w:rPr>
          <w:rFonts w:ascii="Times New Roman" w:hAnsi="Times New Roman" w:cs="Times New Roman"/>
          <w:sz w:val="28"/>
          <w:szCs w:val="28"/>
        </w:rPr>
        <w:t>й</w:t>
      </w:r>
      <w:r w:rsidR="00FA6F71" w:rsidRPr="00891BC8">
        <w:rPr>
          <w:rFonts w:ascii="Times New Roman" w:hAnsi="Times New Roman" w:cs="Times New Roman"/>
          <w:sz w:val="28"/>
          <w:szCs w:val="28"/>
        </w:rPr>
        <w:t>ской Федерации бухгалтерскую отчетность, то представляются копии докуме</w:t>
      </w:r>
      <w:r w:rsidR="00FA6F71" w:rsidRPr="00891BC8">
        <w:rPr>
          <w:rFonts w:ascii="Times New Roman" w:hAnsi="Times New Roman" w:cs="Times New Roman"/>
          <w:sz w:val="28"/>
          <w:szCs w:val="28"/>
        </w:rPr>
        <w:t>н</w:t>
      </w:r>
      <w:r w:rsidR="00FA6F71" w:rsidRPr="00891BC8">
        <w:rPr>
          <w:rFonts w:ascii="Times New Roman" w:hAnsi="Times New Roman" w:cs="Times New Roman"/>
          <w:sz w:val="28"/>
          <w:szCs w:val="28"/>
        </w:rPr>
        <w:t>тов, в которых ведется налоговый учет доходов и расходов, и копии налоговой отчетности с отметками налоговых органов о ее принятии. При этом представл</w:t>
      </w:r>
      <w:r w:rsidR="00FA6F71" w:rsidRPr="00891BC8">
        <w:rPr>
          <w:rFonts w:ascii="Times New Roman" w:hAnsi="Times New Roman" w:cs="Times New Roman"/>
          <w:sz w:val="28"/>
          <w:szCs w:val="28"/>
        </w:rPr>
        <w:t>я</w:t>
      </w:r>
      <w:r w:rsidR="00FA6F71" w:rsidRPr="00891BC8">
        <w:rPr>
          <w:rFonts w:ascii="Times New Roman" w:hAnsi="Times New Roman" w:cs="Times New Roman"/>
          <w:sz w:val="28"/>
          <w:szCs w:val="28"/>
        </w:rPr>
        <w:t>емые отчетные документы должны содержать сведения по состоянию на п</w:t>
      </w:r>
      <w:r w:rsidR="00FA6F71" w:rsidRPr="00891BC8">
        <w:rPr>
          <w:rFonts w:ascii="Times New Roman" w:hAnsi="Times New Roman" w:cs="Times New Roman"/>
          <w:sz w:val="28"/>
          <w:szCs w:val="28"/>
        </w:rPr>
        <w:t>о</w:t>
      </w:r>
      <w:r w:rsidR="00FA6F71" w:rsidRPr="00891BC8">
        <w:rPr>
          <w:rFonts w:ascii="Times New Roman" w:hAnsi="Times New Roman" w:cs="Times New Roman"/>
          <w:sz w:val="28"/>
          <w:szCs w:val="28"/>
        </w:rPr>
        <w:lastRenderedPageBreak/>
        <w:t>следнюю отчетную дату перед созданием сельскохозяйственного товаропрои</w:t>
      </w:r>
      <w:r w:rsidR="00FA6F71" w:rsidRPr="00891BC8">
        <w:rPr>
          <w:rFonts w:ascii="Times New Roman" w:hAnsi="Times New Roman" w:cs="Times New Roman"/>
          <w:sz w:val="28"/>
          <w:szCs w:val="28"/>
        </w:rPr>
        <w:t>з</w:t>
      </w:r>
      <w:r w:rsidR="00FA6F71" w:rsidRPr="00891BC8">
        <w:rPr>
          <w:rFonts w:ascii="Times New Roman" w:hAnsi="Times New Roman" w:cs="Times New Roman"/>
          <w:sz w:val="28"/>
          <w:szCs w:val="28"/>
        </w:rPr>
        <w:t>водителя.</w:t>
      </w:r>
    </w:p>
    <w:p w:rsidR="00FA6F71" w:rsidRPr="008329D1" w:rsidRDefault="00FA6F71" w:rsidP="00432834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41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 w:cs="Times New Roman"/>
          <w:sz w:val="28"/>
          <w:szCs w:val="28"/>
        </w:rPr>
        <w:t>Справка</w:t>
      </w:r>
      <w:r w:rsidR="0002257C" w:rsidRPr="00891BC8">
        <w:rPr>
          <w:rFonts w:ascii="Times New Roman" w:hAnsi="Times New Roman" w:cs="Times New Roman"/>
          <w:sz w:val="28"/>
          <w:szCs w:val="28"/>
        </w:rPr>
        <w:t xml:space="preserve"> </w:t>
      </w:r>
      <w:r w:rsidRPr="00891BC8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="00D4359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форме №</w:t>
        </w:r>
        <w:r w:rsidR="00D4359B" w:rsidRPr="00D4359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ФЭ-1спок</w:t>
        </w:r>
      </w:hyperlink>
      <w:r w:rsidR="008329D1">
        <w:rPr>
          <w:rFonts w:ascii="Times New Roman" w:hAnsi="Times New Roman" w:cs="Times New Roman"/>
          <w:sz w:val="28"/>
          <w:szCs w:val="28"/>
        </w:rPr>
        <w:t>, составленная в соответствии с р</w:t>
      </w:r>
      <w:r w:rsidR="008329D1" w:rsidRPr="008329D1">
        <w:rPr>
          <w:rFonts w:ascii="Times New Roman" w:hAnsi="Times New Roman" w:cs="Times New Roman"/>
          <w:sz w:val="28"/>
          <w:szCs w:val="28"/>
        </w:rPr>
        <w:t>а</w:t>
      </w:r>
      <w:r w:rsidR="008329D1" w:rsidRPr="008329D1">
        <w:rPr>
          <w:rFonts w:ascii="Times New Roman" w:hAnsi="Times New Roman" w:cs="Times New Roman"/>
          <w:sz w:val="28"/>
          <w:szCs w:val="28"/>
        </w:rPr>
        <w:t>с</w:t>
      </w:r>
      <w:r w:rsidR="008329D1" w:rsidRPr="008329D1">
        <w:rPr>
          <w:rFonts w:ascii="Times New Roman" w:hAnsi="Times New Roman" w:cs="Times New Roman"/>
          <w:sz w:val="28"/>
          <w:szCs w:val="28"/>
        </w:rPr>
        <w:t>поряжение</w:t>
      </w:r>
      <w:r w:rsidR="008329D1">
        <w:rPr>
          <w:rFonts w:ascii="Times New Roman" w:hAnsi="Times New Roman" w:cs="Times New Roman"/>
          <w:sz w:val="28"/>
          <w:szCs w:val="28"/>
        </w:rPr>
        <w:t>м</w:t>
      </w:r>
      <w:r w:rsidR="008329D1" w:rsidRPr="008329D1">
        <w:rPr>
          <w:rFonts w:ascii="Times New Roman" w:hAnsi="Times New Roman" w:cs="Times New Roman"/>
          <w:sz w:val="28"/>
          <w:szCs w:val="28"/>
        </w:rPr>
        <w:t xml:space="preserve"> департамента сельского хозяйства и продовольствия К</w:t>
      </w:r>
      <w:r w:rsidR="008329D1">
        <w:rPr>
          <w:rFonts w:ascii="Times New Roman" w:hAnsi="Times New Roman" w:cs="Times New Roman"/>
          <w:sz w:val="28"/>
          <w:szCs w:val="28"/>
        </w:rPr>
        <w:t>ировской о</w:t>
      </w:r>
      <w:r w:rsidR="008329D1">
        <w:rPr>
          <w:rFonts w:ascii="Times New Roman" w:hAnsi="Times New Roman" w:cs="Times New Roman"/>
          <w:sz w:val="28"/>
          <w:szCs w:val="28"/>
        </w:rPr>
        <w:t>б</w:t>
      </w:r>
      <w:r w:rsidR="008329D1">
        <w:rPr>
          <w:rFonts w:ascii="Times New Roman" w:hAnsi="Times New Roman" w:cs="Times New Roman"/>
          <w:sz w:val="28"/>
          <w:szCs w:val="28"/>
        </w:rPr>
        <w:t>ласти от 18.02.2009 №</w:t>
      </w:r>
      <w:r w:rsidR="008329D1" w:rsidRPr="008329D1">
        <w:rPr>
          <w:rFonts w:ascii="Times New Roman" w:hAnsi="Times New Roman" w:cs="Times New Roman"/>
          <w:sz w:val="28"/>
          <w:szCs w:val="28"/>
        </w:rPr>
        <w:t xml:space="preserve"> 5</w:t>
      </w:r>
      <w:r w:rsidR="008329D1">
        <w:rPr>
          <w:rFonts w:ascii="Times New Roman" w:hAnsi="Times New Roman" w:cs="Times New Roman"/>
          <w:sz w:val="28"/>
          <w:szCs w:val="28"/>
        </w:rPr>
        <w:t xml:space="preserve"> «</w:t>
      </w:r>
      <w:r w:rsidR="008329D1" w:rsidRPr="008329D1">
        <w:rPr>
          <w:rFonts w:ascii="Times New Roman" w:hAnsi="Times New Roman" w:cs="Times New Roman"/>
          <w:sz w:val="28"/>
          <w:szCs w:val="28"/>
        </w:rPr>
        <w:t>О представлении и рассмотрении документов для по</w:t>
      </w:r>
      <w:r w:rsidR="008329D1" w:rsidRPr="008329D1">
        <w:rPr>
          <w:rFonts w:ascii="Times New Roman" w:hAnsi="Times New Roman" w:cs="Times New Roman"/>
          <w:sz w:val="28"/>
          <w:szCs w:val="28"/>
        </w:rPr>
        <w:t>д</w:t>
      </w:r>
      <w:r w:rsidR="008329D1" w:rsidRPr="008329D1">
        <w:rPr>
          <w:rFonts w:ascii="Times New Roman" w:hAnsi="Times New Roman" w:cs="Times New Roman"/>
          <w:sz w:val="28"/>
          <w:szCs w:val="28"/>
        </w:rPr>
        <w:t>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 w:rsidR="008329D1">
        <w:rPr>
          <w:rFonts w:ascii="Times New Roman" w:hAnsi="Times New Roman" w:cs="Times New Roman"/>
          <w:sz w:val="28"/>
          <w:szCs w:val="28"/>
        </w:rPr>
        <w:t>».</w:t>
      </w:r>
    </w:p>
    <w:p w:rsidR="00FA6F71" w:rsidRPr="00891BC8" w:rsidRDefault="00FA6F71" w:rsidP="00432834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418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 w:cs="Times New Roman"/>
          <w:sz w:val="28"/>
          <w:szCs w:val="28"/>
        </w:rPr>
        <w:t xml:space="preserve">Справка о членстве кооператива в одном из ревизионных союзов по </w:t>
      </w:r>
      <w:r w:rsidR="00EF09CC">
        <w:rPr>
          <w:rFonts w:ascii="Times New Roman" w:hAnsi="Times New Roman" w:cs="Times New Roman"/>
          <w:sz w:val="28"/>
          <w:szCs w:val="28"/>
        </w:rPr>
        <w:t>его</w:t>
      </w:r>
      <w:r w:rsidRPr="00891BC8">
        <w:rPr>
          <w:rFonts w:ascii="Times New Roman" w:hAnsi="Times New Roman" w:cs="Times New Roman"/>
          <w:sz w:val="28"/>
          <w:szCs w:val="28"/>
        </w:rPr>
        <w:t xml:space="preserve"> выбору.</w:t>
      </w:r>
    </w:p>
    <w:p w:rsidR="00FA6F71" w:rsidRPr="00DE24B8" w:rsidRDefault="00FA6F71" w:rsidP="0010072E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56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hAnsi="Times New Roman"/>
          <w:sz w:val="28"/>
          <w:szCs w:val="28"/>
        </w:rPr>
        <w:t xml:space="preserve">Утвержденный заявителем </w:t>
      </w:r>
      <w:r w:rsidR="00C819A9" w:rsidRPr="00891BC8">
        <w:rPr>
          <w:rFonts w:ascii="Times New Roman" w:hAnsi="Times New Roman"/>
          <w:sz w:val="28"/>
          <w:szCs w:val="28"/>
        </w:rPr>
        <w:t>план по осуществлению деятельности по сбору, приёму, хранению, подработке, предпродажной подготовке, сортиро</w:t>
      </w:r>
      <w:r w:rsidR="00C819A9" w:rsidRPr="00891BC8">
        <w:rPr>
          <w:rFonts w:ascii="Times New Roman" w:hAnsi="Times New Roman"/>
          <w:sz w:val="28"/>
          <w:szCs w:val="28"/>
        </w:rPr>
        <w:t>в</w:t>
      </w:r>
      <w:r w:rsidR="00C819A9" w:rsidRPr="00891BC8">
        <w:rPr>
          <w:rFonts w:ascii="Times New Roman" w:hAnsi="Times New Roman"/>
          <w:sz w:val="28"/>
          <w:szCs w:val="28"/>
        </w:rPr>
        <w:t xml:space="preserve">ке, переработке, оптовой и розничной </w:t>
      </w:r>
      <w:r w:rsidR="00C819A9" w:rsidRPr="00533A3A">
        <w:rPr>
          <w:rFonts w:ascii="Times New Roman" w:hAnsi="Times New Roman"/>
          <w:sz w:val="28"/>
          <w:szCs w:val="28"/>
        </w:rPr>
        <w:t>реализации одного из видов продукции (далее – бизнес-план)</w:t>
      </w:r>
      <w:r w:rsidRPr="00533A3A">
        <w:rPr>
          <w:rFonts w:ascii="Times New Roman" w:hAnsi="Times New Roman"/>
          <w:sz w:val="28"/>
          <w:szCs w:val="28"/>
        </w:rPr>
        <w:t>, соста</w:t>
      </w:r>
      <w:r w:rsidR="0002257C" w:rsidRPr="00533A3A">
        <w:rPr>
          <w:rFonts w:ascii="Times New Roman" w:hAnsi="Times New Roman"/>
          <w:sz w:val="28"/>
          <w:szCs w:val="28"/>
        </w:rPr>
        <w:t xml:space="preserve">вленный по прилагаемой форме № </w:t>
      </w:r>
      <w:r w:rsidR="009060A9" w:rsidRPr="00533A3A">
        <w:rPr>
          <w:rFonts w:ascii="Times New Roman" w:hAnsi="Times New Roman"/>
          <w:sz w:val="28"/>
          <w:szCs w:val="28"/>
        </w:rPr>
        <w:t>2</w:t>
      </w:r>
      <w:r w:rsidRPr="00533A3A">
        <w:rPr>
          <w:rFonts w:ascii="Times New Roman" w:hAnsi="Times New Roman"/>
          <w:sz w:val="28"/>
          <w:szCs w:val="28"/>
        </w:rPr>
        <w:t>-кооператив</w:t>
      </w:r>
      <w:r w:rsidRPr="00891BC8">
        <w:rPr>
          <w:rFonts w:ascii="Times New Roman" w:hAnsi="Times New Roman"/>
          <w:sz w:val="28"/>
          <w:szCs w:val="28"/>
        </w:rPr>
        <w:t>. Представляется на бумажном и электронном носителе</w:t>
      </w:r>
      <w:r w:rsidRPr="00891BC8">
        <w:rPr>
          <w:rFonts w:ascii="Times New Roman" w:hAnsi="Times New Roman"/>
          <w:spacing w:val="-4"/>
          <w:sz w:val="28"/>
          <w:szCs w:val="28"/>
        </w:rPr>
        <w:t>.</w:t>
      </w:r>
    </w:p>
    <w:p w:rsidR="00C82865" w:rsidRDefault="00DE24B8" w:rsidP="0010072E">
      <w:pPr>
        <w:pStyle w:val="a3"/>
        <w:numPr>
          <w:ilvl w:val="2"/>
          <w:numId w:val="21"/>
        </w:numPr>
        <w:tabs>
          <w:tab w:val="left" w:pos="284"/>
          <w:tab w:val="left" w:pos="567"/>
          <w:tab w:val="left" w:pos="1276"/>
          <w:tab w:val="left" w:pos="1560"/>
        </w:tabs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865">
        <w:rPr>
          <w:rFonts w:ascii="Times New Roman" w:hAnsi="Times New Roman" w:cs="Times New Roman"/>
          <w:sz w:val="28"/>
          <w:szCs w:val="28"/>
        </w:rPr>
        <w:t xml:space="preserve">Документы, подтверждающие </w:t>
      </w:r>
      <w:r w:rsidR="00C82865" w:rsidRPr="00C82865">
        <w:rPr>
          <w:rFonts w:ascii="Times New Roman" w:hAnsi="Times New Roman" w:cs="Times New Roman"/>
          <w:sz w:val="28"/>
          <w:szCs w:val="28"/>
        </w:rPr>
        <w:t>соблюдение условий предоставления субсидий из областного бюджета</w:t>
      </w:r>
      <w:r w:rsidR="00650B8F">
        <w:rPr>
          <w:rFonts w:ascii="Times New Roman" w:hAnsi="Times New Roman" w:cs="Times New Roman"/>
          <w:sz w:val="28"/>
          <w:szCs w:val="28"/>
        </w:rPr>
        <w:t>,</w:t>
      </w:r>
      <w:r w:rsidR="00C82865" w:rsidRPr="00C82865">
        <w:rPr>
          <w:rFonts w:ascii="Times New Roman" w:hAnsi="Times New Roman" w:cs="Times New Roman"/>
          <w:sz w:val="28"/>
          <w:szCs w:val="28"/>
        </w:rPr>
        <w:t xml:space="preserve"> </w:t>
      </w:r>
      <w:r w:rsidR="00650B8F">
        <w:rPr>
          <w:rFonts w:ascii="Times New Roman" w:hAnsi="Times New Roman" w:cs="Times New Roman"/>
          <w:sz w:val="28"/>
          <w:szCs w:val="28"/>
        </w:rPr>
        <w:t>установленные подпунктами</w:t>
      </w:r>
      <w:r w:rsidR="00E56AF2">
        <w:rPr>
          <w:rFonts w:ascii="Times New Roman" w:hAnsi="Times New Roman" w:cs="Times New Roman"/>
          <w:sz w:val="28"/>
          <w:szCs w:val="28"/>
        </w:rPr>
        <w:t xml:space="preserve"> </w:t>
      </w:r>
      <w:r w:rsidR="00650B8F">
        <w:rPr>
          <w:rFonts w:ascii="Times New Roman" w:hAnsi="Times New Roman" w:cs="Times New Roman"/>
          <w:sz w:val="28"/>
          <w:szCs w:val="28"/>
        </w:rPr>
        <w:t xml:space="preserve">2.1.7, </w:t>
      </w:r>
      <w:r w:rsidR="00E56A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B8F">
        <w:rPr>
          <w:rFonts w:ascii="Times New Roman" w:hAnsi="Times New Roman" w:cs="Times New Roman"/>
          <w:sz w:val="28"/>
          <w:szCs w:val="28"/>
        </w:rPr>
        <w:t>2.1.7–1 – 2.1.7–3 Положения</w:t>
      </w:r>
      <w:r w:rsidR="002B6594">
        <w:rPr>
          <w:rFonts w:ascii="Times New Roman" w:hAnsi="Times New Roman" w:cs="Times New Roman"/>
          <w:sz w:val="28"/>
          <w:szCs w:val="28"/>
        </w:rPr>
        <w:t>:</w:t>
      </w:r>
    </w:p>
    <w:p w:rsidR="00696117" w:rsidRDefault="00696117" w:rsidP="00696117">
      <w:pPr>
        <w:pStyle w:val="a3"/>
        <w:numPr>
          <w:ilvl w:val="3"/>
          <w:numId w:val="29"/>
        </w:numPr>
        <w:tabs>
          <w:tab w:val="left" w:pos="1134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Справка об исполнении налогоплательщиком (плательщиком сб</w:t>
      </w:r>
      <w:r>
        <w:rPr>
          <w:rFonts w:ascii="Times New Roman" w:hAnsi="Times New Roman"/>
          <w:spacing w:val="-2"/>
          <w:sz w:val="28"/>
          <w:szCs w:val="28"/>
        </w:rPr>
        <w:t>о</w:t>
      </w:r>
      <w:r>
        <w:rPr>
          <w:rFonts w:ascii="Times New Roman" w:hAnsi="Times New Roman"/>
          <w:spacing w:val="-2"/>
          <w:sz w:val="28"/>
          <w:szCs w:val="28"/>
        </w:rPr>
        <w:t>ра, налоговым агентом) обязанности по уплате налогов, сборов, пеней, штрафов, процентов по форме, утвержденной приложением № 1 к приказу Министерства финансов Российской Федерации и Федеральной налоговой службы России от 21.07.2014 № ММВ-7-8/378@, либо справка о состоянии расчетов по налогам, сборам, пеням, штрафам, процентам организаций и индивидуальных предприн</w:t>
      </w:r>
      <w:r>
        <w:rPr>
          <w:rFonts w:ascii="Times New Roman" w:hAnsi="Times New Roman"/>
          <w:spacing w:val="-2"/>
          <w:sz w:val="28"/>
          <w:szCs w:val="28"/>
        </w:rPr>
        <w:t>и</w:t>
      </w:r>
      <w:r>
        <w:rPr>
          <w:rFonts w:ascii="Times New Roman" w:hAnsi="Times New Roman"/>
          <w:spacing w:val="-2"/>
          <w:sz w:val="28"/>
          <w:szCs w:val="28"/>
        </w:rPr>
        <w:t>мателей по состоянию на 1-е число месяца подачи заявки на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участие в конкурсе по форме, утвержденной приложением № 1 к Приказу Министерства финансов Российской Федерации и Федеральной налоговой службы от 21.04.2014 </w:t>
      </w:r>
      <w:r w:rsidR="00CB1EE0">
        <w:rPr>
          <w:rFonts w:ascii="Times New Roman" w:hAnsi="Times New Roman"/>
          <w:spacing w:val="-2"/>
          <w:sz w:val="28"/>
          <w:szCs w:val="28"/>
        </w:rPr>
        <w:t xml:space="preserve">              </w:t>
      </w:r>
      <w:r>
        <w:rPr>
          <w:rFonts w:ascii="Times New Roman" w:hAnsi="Times New Roman"/>
          <w:spacing w:val="-2"/>
          <w:sz w:val="28"/>
          <w:szCs w:val="28"/>
        </w:rPr>
        <w:t>№ ММВ-7-6/245</w:t>
      </w:r>
      <w:r w:rsidR="00CB1EE0" w:rsidRPr="00CB1EE0">
        <w:rPr>
          <w:rFonts w:ascii="Times New Roman" w:hAnsi="Times New Roman"/>
          <w:spacing w:val="-2"/>
          <w:sz w:val="28"/>
          <w:szCs w:val="28"/>
        </w:rPr>
        <w:t>@</w:t>
      </w:r>
      <w:r>
        <w:rPr>
          <w:rFonts w:ascii="Times New Roman" w:hAnsi="Times New Roman"/>
          <w:spacing w:val="-2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Указанные справки должны быть заверены налоговым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ном (представляется по инициативе заявителя).</w:t>
      </w:r>
    </w:p>
    <w:p w:rsidR="00696117" w:rsidRPr="001C2C55" w:rsidRDefault="00696117" w:rsidP="00613189">
      <w:pPr>
        <w:pStyle w:val="a3"/>
        <w:numPr>
          <w:ilvl w:val="3"/>
          <w:numId w:val="29"/>
        </w:numPr>
        <w:tabs>
          <w:tab w:val="left" w:pos="0"/>
          <w:tab w:val="left" w:pos="1134"/>
          <w:tab w:val="left" w:pos="1843"/>
        </w:tabs>
        <w:spacing w:after="0" w:line="450" w:lineRule="exact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Справка о состоянии расчетов по страховым взносам, пеням и штрафам, выданная в соответствии с пунктом 7 части 3 статьи 29 Федерального закона от 24.07.2009 № 212-ФЗ «О страховых взносах в Пенсионный </w:t>
      </w:r>
      <w:r w:rsidR="001C2C5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онд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сийской Федерации, Фонд социального страхования Российской Федерации, Федеральный фонд обязательного медицинского страхования», </w:t>
      </w:r>
      <w:r w:rsidR="00E56AF2" w:rsidRPr="00E56AF2">
        <w:rPr>
          <w:rFonts w:ascii="Times New Roman" w:hAnsi="Times New Roman"/>
          <w:sz w:val="28"/>
          <w:szCs w:val="28"/>
        </w:rPr>
        <w:t>на 1-е число м</w:t>
      </w:r>
      <w:r w:rsidR="00E56AF2" w:rsidRPr="00E56AF2">
        <w:rPr>
          <w:rFonts w:ascii="Times New Roman" w:hAnsi="Times New Roman"/>
          <w:sz w:val="28"/>
          <w:szCs w:val="28"/>
        </w:rPr>
        <w:t>е</w:t>
      </w:r>
      <w:r w:rsidR="00E56AF2" w:rsidRPr="00E56AF2">
        <w:rPr>
          <w:rFonts w:ascii="Times New Roman" w:hAnsi="Times New Roman"/>
          <w:sz w:val="28"/>
          <w:szCs w:val="28"/>
        </w:rPr>
        <w:t xml:space="preserve">сяца подачи заявки на участие в конкурсе </w:t>
      </w:r>
      <w:r>
        <w:rPr>
          <w:rFonts w:ascii="Times New Roman" w:hAnsi="Times New Roman"/>
          <w:sz w:val="28"/>
          <w:szCs w:val="28"/>
        </w:rPr>
        <w:t>по форме, рекомендованной письмом Пенсионного фонда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 от 23.07.2010 № ТМ-30-24/7800, </w:t>
      </w:r>
      <w:proofErr w:type="gramStart"/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веренная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отделом Пенсионного Фонда Российской Федерации в муниципальном районе Кировской области по месту деятельности кооператива (представляется по инициативе заявителя).</w:t>
      </w:r>
    </w:p>
    <w:p w:rsidR="001C2C55" w:rsidRDefault="001C2C55" w:rsidP="00613189">
      <w:pPr>
        <w:pStyle w:val="a3"/>
        <w:numPr>
          <w:ilvl w:val="3"/>
          <w:numId w:val="29"/>
        </w:numPr>
        <w:tabs>
          <w:tab w:val="left" w:pos="0"/>
          <w:tab w:val="left" w:pos="1134"/>
          <w:tab w:val="left" w:pos="1843"/>
        </w:tabs>
        <w:spacing w:after="0" w:line="450" w:lineRule="exact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1C2C55">
        <w:rPr>
          <w:rFonts w:ascii="Times New Roman" w:hAnsi="Times New Roman"/>
          <w:sz w:val="28"/>
          <w:szCs w:val="28"/>
        </w:rPr>
        <w:t xml:space="preserve">Справка о состоянии расчетов по страховым взносам, пеням и штрафам, выданная в соответствии с пунктом 7 части 3 статьи 29 Федерального закона от 24.07.2009 № 212-ФЗ «О страховых взносах в Пенсионный </w:t>
      </w:r>
      <w:r>
        <w:rPr>
          <w:rFonts w:ascii="Times New Roman" w:hAnsi="Times New Roman"/>
          <w:sz w:val="28"/>
          <w:szCs w:val="28"/>
        </w:rPr>
        <w:t>Ф</w:t>
      </w:r>
      <w:r w:rsidRPr="001C2C55">
        <w:rPr>
          <w:rFonts w:ascii="Times New Roman" w:hAnsi="Times New Roman"/>
          <w:sz w:val="28"/>
          <w:szCs w:val="28"/>
        </w:rPr>
        <w:t>онд Ро</w:t>
      </w:r>
      <w:r w:rsidRPr="001C2C55">
        <w:rPr>
          <w:rFonts w:ascii="Times New Roman" w:hAnsi="Times New Roman"/>
          <w:sz w:val="28"/>
          <w:szCs w:val="28"/>
        </w:rPr>
        <w:t>с</w:t>
      </w:r>
      <w:r w:rsidRPr="001C2C55">
        <w:rPr>
          <w:rFonts w:ascii="Times New Roman" w:hAnsi="Times New Roman"/>
          <w:sz w:val="28"/>
          <w:szCs w:val="28"/>
        </w:rPr>
        <w:t>сийской Федерации, Фонд социального страхования Российской Федерации, Федеральный фонд обязательного медицинского страхования», на 1-е число м</w:t>
      </w:r>
      <w:r w:rsidRPr="001C2C55">
        <w:rPr>
          <w:rFonts w:ascii="Times New Roman" w:hAnsi="Times New Roman"/>
          <w:sz w:val="28"/>
          <w:szCs w:val="28"/>
        </w:rPr>
        <w:t>е</w:t>
      </w:r>
      <w:r w:rsidRPr="001C2C55">
        <w:rPr>
          <w:rFonts w:ascii="Times New Roman" w:hAnsi="Times New Roman"/>
          <w:sz w:val="28"/>
          <w:szCs w:val="28"/>
        </w:rPr>
        <w:t xml:space="preserve">сяца подачи заявки на участие в конкурсе по форме, рекомендованной письмом </w:t>
      </w:r>
      <w:r w:rsidR="002E0666" w:rsidRPr="00792BEA">
        <w:rPr>
          <w:rFonts w:ascii="Times New Roman" w:hAnsi="Times New Roman"/>
          <w:sz w:val="28"/>
          <w:szCs w:val="28"/>
        </w:rPr>
        <w:t>Ф</w:t>
      </w:r>
      <w:r w:rsidRPr="00792BEA">
        <w:rPr>
          <w:rFonts w:ascii="Times New Roman" w:hAnsi="Times New Roman"/>
          <w:sz w:val="28"/>
          <w:szCs w:val="28"/>
        </w:rPr>
        <w:t xml:space="preserve">онда </w:t>
      </w:r>
      <w:r w:rsidR="002E0666" w:rsidRPr="00792BEA">
        <w:rPr>
          <w:rFonts w:ascii="Times New Roman" w:hAnsi="Times New Roman"/>
          <w:sz w:val="28"/>
          <w:szCs w:val="28"/>
        </w:rPr>
        <w:t>социального страхования</w:t>
      </w:r>
      <w:proofErr w:type="gramEnd"/>
      <w:r w:rsidR="002E0666" w:rsidRPr="00792BEA">
        <w:rPr>
          <w:rFonts w:ascii="Times New Roman" w:hAnsi="Times New Roman"/>
          <w:sz w:val="28"/>
          <w:szCs w:val="28"/>
        </w:rPr>
        <w:t xml:space="preserve"> Российской Федерации от 08</w:t>
      </w:r>
      <w:r w:rsidRPr="00792BEA">
        <w:rPr>
          <w:rFonts w:ascii="Times New Roman" w:hAnsi="Times New Roman"/>
          <w:sz w:val="28"/>
          <w:szCs w:val="28"/>
        </w:rPr>
        <w:t>.0</w:t>
      </w:r>
      <w:r w:rsidR="002E0666" w:rsidRPr="00792BEA">
        <w:rPr>
          <w:rFonts w:ascii="Times New Roman" w:hAnsi="Times New Roman"/>
          <w:sz w:val="28"/>
          <w:szCs w:val="28"/>
        </w:rPr>
        <w:t>4</w:t>
      </w:r>
      <w:r w:rsidRPr="00792BEA">
        <w:rPr>
          <w:rFonts w:ascii="Times New Roman" w:hAnsi="Times New Roman"/>
          <w:sz w:val="28"/>
          <w:szCs w:val="28"/>
        </w:rPr>
        <w:t>.201</w:t>
      </w:r>
      <w:r w:rsidR="002E0666" w:rsidRPr="00792BEA">
        <w:rPr>
          <w:rFonts w:ascii="Times New Roman" w:hAnsi="Times New Roman"/>
          <w:sz w:val="28"/>
          <w:szCs w:val="28"/>
        </w:rPr>
        <w:t>5</w:t>
      </w:r>
      <w:r w:rsidRPr="00792BEA">
        <w:rPr>
          <w:rFonts w:ascii="Times New Roman" w:hAnsi="Times New Roman"/>
          <w:sz w:val="28"/>
          <w:szCs w:val="28"/>
        </w:rPr>
        <w:t xml:space="preserve"> </w:t>
      </w:r>
      <w:r w:rsidR="00FE096D" w:rsidRPr="00792BEA">
        <w:rPr>
          <w:rFonts w:ascii="Times New Roman" w:hAnsi="Times New Roman"/>
          <w:sz w:val="28"/>
          <w:szCs w:val="28"/>
        </w:rPr>
        <w:t xml:space="preserve">               </w:t>
      </w:r>
      <w:r w:rsidRPr="00792BEA">
        <w:rPr>
          <w:rFonts w:ascii="Times New Roman" w:hAnsi="Times New Roman"/>
          <w:sz w:val="28"/>
          <w:szCs w:val="28"/>
        </w:rPr>
        <w:t xml:space="preserve">№ </w:t>
      </w:r>
      <w:r w:rsidR="00FE096D" w:rsidRPr="00792BEA">
        <w:rPr>
          <w:rFonts w:ascii="Times New Roman" w:hAnsi="Times New Roman"/>
          <w:sz w:val="28"/>
          <w:szCs w:val="28"/>
        </w:rPr>
        <w:t>02</w:t>
      </w:r>
      <w:r w:rsidRPr="00792BEA">
        <w:rPr>
          <w:rFonts w:ascii="Times New Roman" w:hAnsi="Times New Roman"/>
          <w:sz w:val="28"/>
          <w:szCs w:val="28"/>
        </w:rPr>
        <w:t>-0</w:t>
      </w:r>
      <w:r w:rsidR="00FE096D" w:rsidRPr="00792BEA">
        <w:rPr>
          <w:rFonts w:ascii="Times New Roman" w:hAnsi="Times New Roman"/>
          <w:sz w:val="28"/>
          <w:szCs w:val="28"/>
        </w:rPr>
        <w:t>9</w:t>
      </w:r>
      <w:r w:rsidRPr="00792BEA">
        <w:rPr>
          <w:rFonts w:ascii="Times New Roman" w:hAnsi="Times New Roman"/>
          <w:sz w:val="28"/>
          <w:szCs w:val="28"/>
        </w:rPr>
        <w:t>-</w:t>
      </w:r>
      <w:r w:rsidR="00FE096D" w:rsidRPr="00792BEA">
        <w:rPr>
          <w:rFonts w:ascii="Times New Roman" w:hAnsi="Times New Roman"/>
          <w:sz w:val="28"/>
          <w:szCs w:val="28"/>
        </w:rPr>
        <w:t>11</w:t>
      </w:r>
      <w:r w:rsidRPr="00792BEA">
        <w:rPr>
          <w:rFonts w:ascii="Times New Roman" w:hAnsi="Times New Roman"/>
          <w:sz w:val="28"/>
          <w:szCs w:val="28"/>
        </w:rPr>
        <w:t>/</w:t>
      </w:r>
      <w:r w:rsidR="00FE096D" w:rsidRPr="00792BEA">
        <w:rPr>
          <w:rFonts w:ascii="Times New Roman" w:hAnsi="Times New Roman"/>
          <w:sz w:val="28"/>
          <w:szCs w:val="28"/>
        </w:rPr>
        <w:t>06-4987</w:t>
      </w:r>
      <w:r w:rsidRPr="00792BE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792BEA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792BEA">
        <w:rPr>
          <w:rFonts w:ascii="Times New Roman" w:hAnsi="Times New Roman"/>
          <w:sz w:val="28"/>
          <w:szCs w:val="28"/>
        </w:rPr>
        <w:t xml:space="preserve"> отделом </w:t>
      </w:r>
      <w:r w:rsidR="002E0666" w:rsidRPr="00792BEA">
        <w:rPr>
          <w:rFonts w:ascii="Times New Roman" w:hAnsi="Times New Roman"/>
          <w:sz w:val="28"/>
          <w:szCs w:val="28"/>
        </w:rPr>
        <w:t>Фонда социального страхования Ро</w:t>
      </w:r>
      <w:r w:rsidR="002E0666" w:rsidRPr="00792BEA">
        <w:rPr>
          <w:rFonts w:ascii="Times New Roman" w:hAnsi="Times New Roman"/>
          <w:sz w:val="28"/>
          <w:szCs w:val="28"/>
        </w:rPr>
        <w:t>с</w:t>
      </w:r>
      <w:r w:rsidR="002E0666" w:rsidRPr="00792BEA">
        <w:rPr>
          <w:rFonts w:ascii="Times New Roman" w:hAnsi="Times New Roman"/>
          <w:sz w:val="28"/>
          <w:szCs w:val="28"/>
        </w:rPr>
        <w:t>сийской Федерации</w:t>
      </w:r>
      <w:r w:rsidRPr="00792BEA">
        <w:rPr>
          <w:rFonts w:ascii="Times New Roman" w:hAnsi="Times New Roman"/>
          <w:sz w:val="28"/>
          <w:szCs w:val="28"/>
        </w:rPr>
        <w:t xml:space="preserve"> в муниципальном районе Кировской области по месту де</w:t>
      </w:r>
      <w:r w:rsidRPr="00792BEA">
        <w:rPr>
          <w:rFonts w:ascii="Times New Roman" w:hAnsi="Times New Roman"/>
          <w:sz w:val="28"/>
          <w:szCs w:val="28"/>
        </w:rPr>
        <w:t>я</w:t>
      </w:r>
      <w:r w:rsidRPr="00792BEA">
        <w:rPr>
          <w:rFonts w:ascii="Times New Roman" w:hAnsi="Times New Roman"/>
          <w:sz w:val="28"/>
          <w:szCs w:val="28"/>
        </w:rPr>
        <w:t>тельности кооператива</w:t>
      </w:r>
      <w:r w:rsidRPr="001C2C55">
        <w:rPr>
          <w:rFonts w:ascii="Times New Roman" w:hAnsi="Times New Roman"/>
          <w:sz w:val="28"/>
          <w:szCs w:val="28"/>
        </w:rPr>
        <w:t xml:space="preserve"> (представляется по инициативе заявителя)</w:t>
      </w:r>
      <w:r w:rsidR="002E0666">
        <w:rPr>
          <w:rFonts w:ascii="Times New Roman" w:hAnsi="Times New Roman"/>
          <w:sz w:val="28"/>
          <w:szCs w:val="28"/>
        </w:rPr>
        <w:t>.</w:t>
      </w:r>
    </w:p>
    <w:p w:rsidR="00696117" w:rsidRPr="00C63CD2" w:rsidRDefault="00696117" w:rsidP="00613189">
      <w:pPr>
        <w:pStyle w:val="a3"/>
        <w:numPr>
          <w:ilvl w:val="3"/>
          <w:numId w:val="29"/>
        </w:numPr>
        <w:tabs>
          <w:tab w:val="left" w:pos="0"/>
          <w:tab w:val="left" w:pos="1134"/>
          <w:tab w:val="left" w:pos="1843"/>
        </w:tabs>
        <w:spacing w:after="0" w:line="450" w:lineRule="exact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Справка о своевременном перечислении (уплате) в полном объ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ме начисленных и удержанных сумм налога на доходы физических лиц </w:t>
      </w:r>
      <w:r w:rsidR="00E56AF2" w:rsidRPr="00E56AF2">
        <w:rPr>
          <w:rFonts w:ascii="Times New Roman" w:hAnsi="Times New Roman"/>
          <w:sz w:val="28"/>
          <w:szCs w:val="28"/>
        </w:rPr>
        <w:t>на 1-е число месяца подачи заявки на участие в конкурсе</w:t>
      </w:r>
      <w:r>
        <w:rPr>
          <w:rFonts w:ascii="Times New Roman" w:hAnsi="Times New Roman"/>
          <w:sz w:val="28"/>
          <w:szCs w:val="28"/>
        </w:rPr>
        <w:t xml:space="preserve">, составленная по </w:t>
      </w:r>
      <w:r w:rsidRPr="00C63CD2">
        <w:rPr>
          <w:rFonts w:ascii="Times New Roman" w:hAnsi="Times New Roman"/>
          <w:sz w:val="28"/>
          <w:szCs w:val="28"/>
        </w:rPr>
        <w:t>прилага</w:t>
      </w:r>
      <w:r w:rsidRPr="00C63CD2">
        <w:rPr>
          <w:rFonts w:ascii="Times New Roman" w:hAnsi="Times New Roman"/>
          <w:sz w:val="28"/>
          <w:szCs w:val="28"/>
        </w:rPr>
        <w:t>е</w:t>
      </w:r>
      <w:r w:rsidRPr="00C63CD2">
        <w:rPr>
          <w:rFonts w:ascii="Times New Roman" w:hAnsi="Times New Roman"/>
          <w:sz w:val="28"/>
          <w:szCs w:val="28"/>
        </w:rPr>
        <w:t xml:space="preserve">мой форме № </w:t>
      </w:r>
      <w:r w:rsidR="00C63CD2" w:rsidRPr="00C63CD2">
        <w:rPr>
          <w:rFonts w:ascii="Times New Roman" w:hAnsi="Times New Roman"/>
          <w:sz w:val="28"/>
          <w:szCs w:val="28"/>
        </w:rPr>
        <w:t>7-кооператив</w:t>
      </w:r>
      <w:r w:rsidRPr="00C63CD2">
        <w:rPr>
          <w:rFonts w:ascii="Times New Roman" w:hAnsi="Times New Roman"/>
          <w:sz w:val="28"/>
          <w:szCs w:val="28"/>
        </w:rPr>
        <w:t>.</w:t>
      </w:r>
    </w:p>
    <w:p w:rsidR="00696117" w:rsidRDefault="00696117" w:rsidP="00613189">
      <w:pPr>
        <w:pStyle w:val="ConsPlusNonformat"/>
        <w:numPr>
          <w:ilvl w:val="3"/>
          <w:numId w:val="29"/>
        </w:numPr>
        <w:tabs>
          <w:tab w:val="left" w:pos="0"/>
          <w:tab w:val="left" w:pos="1843"/>
        </w:tabs>
        <w:spacing w:line="45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Справка об отсутствии просроченной задолженности по выплате заработной платы работникам организации </w:t>
      </w:r>
      <w:r w:rsidR="004E2CA1" w:rsidRPr="004E2CA1">
        <w:rPr>
          <w:rFonts w:ascii="Times New Roman" w:hAnsi="Times New Roman" w:cs="Times New Roman"/>
          <w:sz w:val="28"/>
          <w:szCs w:val="28"/>
        </w:rPr>
        <w:t>на 1-е число месяца подачи заявки на участие в конкурсе</w:t>
      </w:r>
      <w:r>
        <w:rPr>
          <w:rFonts w:ascii="Times New Roman" w:hAnsi="Times New Roman" w:cs="Times New Roman"/>
          <w:sz w:val="28"/>
          <w:szCs w:val="28"/>
        </w:rPr>
        <w:t xml:space="preserve">, составленная по прилагаемой </w:t>
      </w:r>
      <w:r w:rsidRPr="00C63CD2">
        <w:rPr>
          <w:rFonts w:ascii="Times New Roman" w:hAnsi="Times New Roman" w:cs="Times New Roman"/>
          <w:sz w:val="28"/>
          <w:szCs w:val="28"/>
        </w:rPr>
        <w:t xml:space="preserve">форме № </w:t>
      </w:r>
      <w:r w:rsidR="00C63CD2" w:rsidRPr="00C63CD2">
        <w:rPr>
          <w:rFonts w:ascii="Times New Roman" w:hAnsi="Times New Roman" w:cs="Times New Roman"/>
          <w:sz w:val="28"/>
          <w:szCs w:val="28"/>
        </w:rPr>
        <w:t>8-кооператив</w:t>
      </w:r>
      <w:r w:rsidRPr="00C63CD2">
        <w:rPr>
          <w:rFonts w:ascii="Times New Roman" w:hAnsi="Times New Roman" w:cs="Times New Roman"/>
          <w:sz w:val="28"/>
          <w:szCs w:val="28"/>
        </w:rPr>
        <w:t>.</w:t>
      </w:r>
    </w:p>
    <w:p w:rsidR="00696117" w:rsidRDefault="00696117" w:rsidP="00613189">
      <w:pPr>
        <w:pStyle w:val="ConsPlusNonformat"/>
        <w:numPr>
          <w:ilvl w:val="3"/>
          <w:numId w:val="29"/>
        </w:numPr>
        <w:tabs>
          <w:tab w:val="left" w:pos="0"/>
          <w:tab w:val="left" w:pos="1843"/>
        </w:tabs>
        <w:spacing w:line="45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о размере среднемесячной заработной платы работников (за исключением кооператива-налогоплательщика, создающего оборудованные (оснащённые) рабочие места для трудоустройства незанятых инвалидов и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нимающего на работу лиц, освободившихся из учреждений уголовно-исполнительной системы)</w:t>
      </w:r>
      <w:r w:rsidR="002421CF" w:rsidRPr="002421CF">
        <w:rPr>
          <w:rFonts w:ascii="Times New Roman" w:hAnsi="Times New Roman" w:cs="Times New Roman"/>
          <w:sz w:val="28"/>
          <w:szCs w:val="28"/>
        </w:rPr>
        <w:t xml:space="preserve"> </w:t>
      </w:r>
      <w:r w:rsidR="002421CF" w:rsidRPr="004E2CA1">
        <w:rPr>
          <w:rFonts w:ascii="Times New Roman" w:hAnsi="Times New Roman" w:cs="Times New Roman"/>
          <w:sz w:val="28"/>
          <w:szCs w:val="28"/>
        </w:rPr>
        <w:t>на 1-е число месяца подачи заявки на участие в ко</w:t>
      </w:r>
      <w:r w:rsidR="002421CF" w:rsidRPr="004E2CA1">
        <w:rPr>
          <w:rFonts w:ascii="Times New Roman" w:hAnsi="Times New Roman" w:cs="Times New Roman"/>
          <w:sz w:val="28"/>
          <w:szCs w:val="28"/>
        </w:rPr>
        <w:t>н</w:t>
      </w:r>
      <w:r w:rsidR="002421CF" w:rsidRPr="004E2CA1">
        <w:rPr>
          <w:rFonts w:ascii="Times New Roman" w:hAnsi="Times New Roman" w:cs="Times New Roman"/>
          <w:sz w:val="28"/>
          <w:szCs w:val="28"/>
        </w:rPr>
        <w:lastRenderedPageBreak/>
        <w:t>курсе</w:t>
      </w:r>
      <w:r w:rsidR="005127D5">
        <w:rPr>
          <w:rFonts w:ascii="Times New Roman" w:hAnsi="Times New Roman" w:cs="Times New Roman"/>
          <w:sz w:val="28"/>
          <w:szCs w:val="28"/>
        </w:rPr>
        <w:t>,</w:t>
      </w:r>
      <w:r w:rsidR="005127D5" w:rsidRPr="005127D5">
        <w:rPr>
          <w:rFonts w:ascii="Times New Roman" w:hAnsi="Times New Roman" w:cs="Times New Roman"/>
          <w:sz w:val="28"/>
          <w:szCs w:val="28"/>
        </w:rPr>
        <w:t xml:space="preserve"> </w:t>
      </w:r>
      <w:r w:rsidR="005127D5">
        <w:rPr>
          <w:rFonts w:ascii="Times New Roman" w:hAnsi="Times New Roman" w:cs="Times New Roman"/>
          <w:sz w:val="28"/>
          <w:szCs w:val="28"/>
        </w:rPr>
        <w:t xml:space="preserve">составленная по прилагаемой </w:t>
      </w:r>
      <w:r w:rsidR="005127D5" w:rsidRPr="00C63CD2">
        <w:rPr>
          <w:rFonts w:ascii="Times New Roman" w:hAnsi="Times New Roman" w:cs="Times New Roman"/>
          <w:sz w:val="28"/>
          <w:szCs w:val="28"/>
        </w:rPr>
        <w:t xml:space="preserve">форме № </w:t>
      </w:r>
      <w:r w:rsidR="005127D5">
        <w:rPr>
          <w:rFonts w:ascii="Times New Roman" w:hAnsi="Times New Roman" w:cs="Times New Roman"/>
          <w:sz w:val="28"/>
          <w:szCs w:val="28"/>
        </w:rPr>
        <w:t>9</w:t>
      </w:r>
      <w:r w:rsidR="005127D5" w:rsidRPr="00C63CD2">
        <w:rPr>
          <w:rFonts w:ascii="Times New Roman" w:hAnsi="Times New Roman" w:cs="Times New Roman"/>
          <w:sz w:val="28"/>
          <w:szCs w:val="28"/>
        </w:rPr>
        <w:t>-кооператив</w:t>
      </w:r>
      <w:r w:rsidR="00704A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начиная с 01.07.2015).</w:t>
      </w:r>
    </w:p>
    <w:p w:rsidR="00117B06" w:rsidRPr="00891BC8" w:rsidRDefault="009251F8" w:rsidP="00613189">
      <w:pPr>
        <w:pStyle w:val="a3"/>
        <w:numPr>
          <w:ilvl w:val="1"/>
          <w:numId w:val="12"/>
        </w:numPr>
        <w:tabs>
          <w:tab w:val="left" w:pos="0"/>
          <w:tab w:val="left" w:pos="284"/>
          <w:tab w:val="left" w:pos="1276"/>
        </w:tabs>
        <w:spacing w:after="0" w:line="45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соответствие критериям оценки кооп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ратива</w:t>
      </w:r>
      <w:r w:rsidR="00B27D9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="004E26C5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7B06" w:rsidRPr="002F2E21" w:rsidRDefault="006E0881" w:rsidP="00613189">
      <w:pPr>
        <w:pStyle w:val="a3"/>
        <w:numPr>
          <w:ilvl w:val="2"/>
          <w:numId w:val="22"/>
        </w:numPr>
        <w:tabs>
          <w:tab w:val="left" w:pos="0"/>
          <w:tab w:val="left" w:pos="284"/>
          <w:tab w:val="left" w:pos="567"/>
          <w:tab w:val="left" w:pos="1276"/>
        </w:tabs>
        <w:spacing w:after="0" w:line="450" w:lineRule="exac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E21">
        <w:rPr>
          <w:rFonts w:ascii="Times New Roman" w:hAnsi="Times New Roman" w:cs="Times New Roman"/>
          <w:sz w:val="28"/>
          <w:szCs w:val="28"/>
        </w:rPr>
        <w:t xml:space="preserve">Заверенные </w:t>
      </w:r>
      <w:r w:rsidR="00277DCC" w:rsidRPr="002F2E21">
        <w:rPr>
          <w:rFonts w:ascii="Times New Roman" w:hAnsi="Times New Roman" w:cs="Times New Roman"/>
          <w:sz w:val="28"/>
          <w:szCs w:val="28"/>
        </w:rPr>
        <w:t>руководителем</w:t>
      </w:r>
      <w:r w:rsidRPr="002F2E21">
        <w:rPr>
          <w:rFonts w:ascii="Times New Roman" w:hAnsi="Times New Roman" w:cs="Times New Roman"/>
          <w:sz w:val="28"/>
          <w:szCs w:val="28"/>
        </w:rPr>
        <w:t xml:space="preserve"> кооператива копии</w:t>
      </w:r>
      <w:r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соде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 первичные статистические данные по формам федерального статистич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наблюдения</w:t>
      </w:r>
      <w:r w:rsidR="00E85308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последнюю отчетную дату</w:t>
      </w:r>
      <w:r w:rsidR="00E7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6D72" w:rsidRPr="00E76D72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отметкой об их принятии те</w:t>
      </w:r>
      <w:r w:rsidR="00E76D72" w:rsidRPr="00E76D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76D72" w:rsidRPr="00E76D72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риториальным органом Федеральной службы государственной статистики (Ро</w:t>
      </w:r>
      <w:r w:rsidR="00E76D72" w:rsidRPr="00E76D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6D72" w:rsidRPr="00E76D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стата) в сроки, установленные нормативными правовыми актами Росстата для предоставления указанных документов в органы Росстата</w:t>
      </w:r>
      <w:r w:rsidR="00117B06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7B06" w:rsidRPr="002F2E21" w:rsidRDefault="00117B06" w:rsidP="0010072E">
      <w:pPr>
        <w:pStyle w:val="a3"/>
        <w:numPr>
          <w:ilvl w:val="3"/>
          <w:numId w:val="22"/>
        </w:numPr>
        <w:tabs>
          <w:tab w:val="left" w:pos="0"/>
          <w:tab w:val="left" w:pos="284"/>
          <w:tab w:val="left" w:pos="567"/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сельскохозяйственных потребительских перерабатывающих кооперативов форма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B5291" w:rsidRPr="002F2E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1-кооператив «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деятельности перерабатыв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B5291"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ющего сельскохозяйственного потребительского кооператива»</w:t>
      </w:r>
      <w:r w:rsidRPr="002F2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403A" w:rsidRPr="00891BC8" w:rsidRDefault="00117B06" w:rsidP="0010072E">
      <w:pPr>
        <w:pStyle w:val="a3"/>
        <w:numPr>
          <w:ilvl w:val="3"/>
          <w:numId w:val="22"/>
        </w:numPr>
        <w:tabs>
          <w:tab w:val="left" w:pos="0"/>
          <w:tab w:val="left" w:pos="284"/>
          <w:tab w:val="left" w:pos="567"/>
          <w:tab w:val="left" w:pos="1276"/>
          <w:tab w:val="left" w:pos="170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снабженческо-сбытовых сельскохозяйственных потребител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кооперативов форма</w:t>
      </w:r>
      <w:r w:rsidR="003B5291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3B5291" w:rsidRPr="00891B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-кооператив «</w:t>
      </w:r>
      <w:r w:rsidR="003B5291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деятельности снабже</w:t>
      </w:r>
      <w:r w:rsidR="003B5291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B5291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ческо-сбытовых сельскохозяйственных потребительских кооперативов»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4077" w:rsidRPr="00891BC8" w:rsidRDefault="006E0881" w:rsidP="0010072E">
      <w:pPr>
        <w:pStyle w:val="a3"/>
        <w:numPr>
          <w:ilvl w:val="2"/>
          <w:numId w:val="22"/>
        </w:numPr>
        <w:tabs>
          <w:tab w:val="left" w:pos="0"/>
          <w:tab w:val="left" w:pos="284"/>
          <w:tab w:val="left" w:pos="567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hAnsi="Times New Roman" w:cs="Times New Roman"/>
          <w:sz w:val="28"/>
          <w:szCs w:val="28"/>
        </w:rPr>
        <w:t xml:space="preserve">Заверенная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hAnsi="Times New Roman" w:cs="Times New Roman"/>
          <w:sz w:val="28"/>
          <w:szCs w:val="28"/>
        </w:rPr>
        <w:t xml:space="preserve"> кооператива копия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гос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регистрации права собственности на земельный участок или зар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гистрированного в соответствии с Федеральным законом от 21.07.1997 </w:t>
      </w:r>
      <w:r w:rsidR="00EC21A6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122-ФЗ «О государственной регистрации прав на недвижимое имущество и сделок с ним» договора аренды земельного участка, предназначенного для стр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ительства объекта, заверенная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кооператива.</w:t>
      </w:r>
    </w:p>
    <w:p w:rsidR="0061316B" w:rsidRPr="00891BC8" w:rsidRDefault="006E0881" w:rsidP="0010072E">
      <w:pPr>
        <w:pStyle w:val="a3"/>
        <w:numPr>
          <w:ilvl w:val="2"/>
          <w:numId w:val="22"/>
        </w:numPr>
        <w:tabs>
          <w:tab w:val="left" w:pos="0"/>
          <w:tab w:val="left" w:pos="284"/>
          <w:tab w:val="left" w:pos="567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hAnsi="Times New Roman" w:cs="Times New Roman"/>
          <w:sz w:val="28"/>
          <w:szCs w:val="28"/>
        </w:rPr>
        <w:t xml:space="preserve">Заверенная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hAnsi="Times New Roman" w:cs="Times New Roman"/>
          <w:sz w:val="28"/>
          <w:szCs w:val="28"/>
        </w:rPr>
        <w:t xml:space="preserve"> кооператива копия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свидетельства о гос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регистрации права собственности кооператива на объект недвиж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имущества или зарегистрированного в соответствии с Федеральным зак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от 21.07.1997 № 122-ФЗ «О государственной регистрации прав на недвиж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6407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мое имущество и сделок с ним» договора аренды недвижимого имущества.</w:t>
      </w:r>
    </w:p>
    <w:p w:rsidR="00B27D98" w:rsidRPr="00891BC8" w:rsidRDefault="006E0881" w:rsidP="0010072E">
      <w:pPr>
        <w:pStyle w:val="a3"/>
        <w:numPr>
          <w:ilvl w:val="2"/>
          <w:numId w:val="22"/>
        </w:numPr>
        <w:tabs>
          <w:tab w:val="left" w:pos="0"/>
          <w:tab w:val="left" w:pos="284"/>
          <w:tab w:val="left" w:pos="567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hAnsi="Times New Roman" w:cs="Times New Roman"/>
          <w:sz w:val="28"/>
          <w:szCs w:val="28"/>
        </w:rPr>
        <w:t xml:space="preserve">Заверенные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hAnsi="Times New Roman" w:cs="Times New Roman"/>
          <w:sz w:val="28"/>
          <w:szCs w:val="28"/>
        </w:rPr>
        <w:t xml:space="preserve"> кооператива копии</w:t>
      </w:r>
      <w:r w:rsidR="00B27D9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технических паспо</w:t>
      </w:r>
      <w:r w:rsidR="00B27D9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7D9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на </w:t>
      </w:r>
      <w:r w:rsidR="003B6E6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грузоперевозящи</w:t>
      </w:r>
      <w:r w:rsidR="00B006A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B6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транспортные</w:t>
      </w:r>
      <w:r w:rsidR="005309F5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F93A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6ED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6ED7" w:rsidRPr="00533A3A" w:rsidRDefault="006C511E" w:rsidP="0010072E">
      <w:pPr>
        <w:pStyle w:val="a3"/>
        <w:numPr>
          <w:ilvl w:val="2"/>
          <w:numId w:val="22"/>
        </w:numPr>
        <w:tabs>
          <w:tab w:val="left" w:pos="0"/>
          <w:tab w:val="left" w:pos="284"/>
          <w:tab w:val="left" w:pos="567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кооператива копии</w:t>
      </w:r>
      <w:r w:rsidR="006B6ED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заключенных догов</w:t>
      </w:r>
      <w:r w:rsidR="006B6ED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B6ED7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="003B6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6E6A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B6E6A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предварительных договоров)</w:t>
      </w:r>
      <w:r w:rsidR="006B6ED7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продукции </w:t>
      </w:r>
      <w:r w:rsidR="004E26C5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кооперативом</w:t>
      </w:r>
      <w:r w:rsidR="006B6ED7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6C5" w:rsidRPr="004F0917" w:rsidRDefault="004E26C5" w:rsidP="004F0917">
      <w:pPr>
        <w:pStyle w:val="a3"/>
        <w:numPr>
          <w:ilvl w:val="1"/>
          <w:numId w:val="12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Опись представленных документов, составленная по прилагаемой форме № </w:t>
      </w:r>
      <w:r w:rsidR="009060A9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-кооператив, в двух экземплярах.</w:t>
      </w:r>
    </w:p>
    <w:p w:rsidR="004E26C5" w:rsidRPr="00891BC8" w:rsidRDefault="004E26C5" w:rsidP="003F3B0D">
      <w:pPr>
        <w:pStyle w:val="a3"/>
        <w:numPr>
          <w:ilvl w:val="1"/>
          <w:numId w:val="12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 представить любые документы, к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торые, по его мнению, могут повлиять на решение конкурсной комиссии, в том числе:</w:t>
      </w:r>
    </w:p>
    <w:p w:rsidR="004E26C5" w:rsidRPr="00891BC8" w:rsidRDefault="004E26C5" w:rsidP="004F0917">
      <w:pPr>
        <w:pStyle w:val="a3"/>
        <w:numPr>
          <w:ilvl w:val="2"/>
          <w:numId w:val="12"/>
        </w:numPr>
        <w:tabs>
          <w:tab w:val="left" w:pos="0"/>
          <w:tab w:val="left" w:pos="284"/>
          <w:tab w:val="left" w:pos="567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производственных помещений, сельскохозяйственных животных и техники, принадлежащих кооперативу.</w:t>
      </w:r>
    </w:p>
    <w:p w:rsidR="004E26C5" w:rsidRPr="00891BC8" w:rsidRDefault="004E26C5" w:rsidP="004F0917">
      <w:pPr>
        <w:pStyle w:val="a3"/>
        <w:numPr>
          <w:ilvl w:val="2"/>
          <w:numId w:val="12"/>
        </w:numPr>
        <w:tabs>
          <w:tab w:val="left" w:pos="0"/>
          <w:tab w:val="left" w:pos="284"/>
          <w:tab w:val="left" w:pos="567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документы.</w:t>
      </w:r>
    </w:p>
    <w:p w:rsidR="004E26C5" w:rsidRPr="00891BC8" w:rsidRDefault="004E26C5" w:rsidP="0010072E">
      <w:pPr>
        <w:pStyle w:val="a3"/>
        <w:tabs>
          <w:tab w:val="left" w:pos="0"/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Ответственность за достоверность сведений и подлинность представленных документов несет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C01EE5">
        <w:rPr>
          <w:rFonts w:ascii="Times New Roman" w:hAnsi="Times New Roman" w:cs="Times New Roman"/>
          <w:sz w:val="28"/>
          <w:szCs w:val="28"/>
        </w:rPr>
        <w:t>ль</w:t>
      </w:r>
      <w:r w:rsidRPr="00891BC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кооператива. Все расходы, связанные с подгото</w:t>
      </w:r>
      <w:r w:rsidRPr="00891BC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</w:t>
      </w:r>
      <w:r w:rsidRPr="00891BC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кой и представлением документов в конкурсную комиссию, несет кооператив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6900" w:rsidRPr="00891BC8" w:rsidRDefault="004E26C5" w:rsidP="0010072E">
      <w:pPr>
        <w:pStyle w:val="a3"/>
        <w:tabs>
          <w:tab w:val="left" w:pos="0"/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r w:rsidR="00ED68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пунктах </w:t>
      </w:r>
      <w:r w:rsidR="008F6B23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2D46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F6B23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2D46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76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CB1E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</w:t>
      </w:r>
      <w:r w:rsidR="000652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 прошиты, пронумерованы и заверены подписью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лем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кооператива. Подчистки и исправления не допускаются, за исключением и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правлений, заверенных подписью </w:t>
      </w:r>
      <w:r w:rsidR="00277DCC">
        <w:rPr>
          <w:rFonts w:ascii="Times New Roman" w:hAnsi="Times New Roman" w:cs="Times New Roman"/>
          <w:sz w:val="28"/>
          <w:szCs w:val="28"/>
        </w:rPr>
        <w:t>руководите</w:t>
      </w:r>
      <w:r w:rsidR="00277DCC" w:rsidRPr="00891BC8">
        <w:rPr>
          <w:rFonts w:ascii="Times New Roman" w:hAnsi="Times New Roman" w:cs="Times New Roman"/>
          <w:sz w:val="28"/>
          <w:szCs w:val="28"/>
        </w:rPr>
        <w:t>л</w:t>
      </w:r>
      <w:r w:rsidR="00906C49">
        <w:rPr>
          <w:rFonts w:ascii="Times New Roman" w:hAnsi="Times New Roman" w:cs="Times New Roman"/>
          <w:sz w:val="28"/>
          <w:szCs w:val="28"/>
        </w:rPr>
        <w:t>я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кооператива.</w:t>
      </w:r>
    </w:p>
    <w:p w:rsidR="00297EE2" w:rsidRPr="00891BC8" w:rsidRDefault="009350D8" w:rsidP="004F0917">
      <w:pPr>
        <w:pStyle w:val="a3"/>
        <w:numPr>
          <w:ilvl w:val="0"/>
          <w:numId w:val="12"/>
        </w:numPr>
        <w:tabs>
          <w:tab w:val="left" w:pos="0"/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hAnsi="Times New Roman" w:cs="Times New Roman"/>
          <w:sz w:val="28"/>
          <w:szCs w:val="28"/>
        </w:rPr>
        <w:t>Отдел реализации программ развития сельских территорий и инвест</w:t>
      </w:r>
      <w:r w:rsidRPr="00891BC8">
        <w:rPr>
          <w:rFonts w:ascii="Times New Roman" w:hAnsi="Times New Roman" w:cs="Times New Roman"/>
          <w:sz w:val="28"/>
          <w:szCs w:val="28"/>
        </w:rPr>
        <w:t>и</w:t>
      </w:r>
      <w:r w:rsidRPr="00891BC8">
        <w:rPr>
          <w:rFonts w:ascii="Times New Roman" w:hAnsi="Times New Roman" w:cs="Times New Roman"/>
          <w:sz w:val="28"/>
          <w:szCs w:val="28"/>
        </w:rPr>
        <w:t>ционной деятельности</w:t>
      </w:r>
      <w:r w:rsidR="004B7C1C" w:rsidRPr="00891BC8">
        <w:rPr>
          <w:rFonts w:ascii="Times New Roman" w:hAnsi="Times New Roman" w:cs="Times New Roman"/>
          <w:sz w:val="28"/>
          <w:szCs w:val="28"/>
        </w:rPr>
        <w:t>:</w:t>
      </w:r>
    </w:p>
    <w:p w:rsidR="006D79F9" w:rsidRPr="004F0917" w:rsidRDefault="006D79F9" w:rsidP="004F0917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20 календарных дней до даты начала приема заявок на участие в конкурсе направляет в органы местного самоуправления, осуществл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отдельные государственные полномочия области по поддержке сельск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хозяйственного производства, а также размещает в официальных средствах ма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совой информации, на официальном сайте департамента информацию о врем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ни, месте, сроках представления документов и проведения конкурса.</w:t>
      </w:r>
    </w:p>
    <w:p w:rsidR="006D79F9" w:rsidRPr="002F3353" w:rsidRDefault="006D79F9" w:rsidP="002F3353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заявки на участие в конкурсе, сверяет состав, названия, реквизиты документов, представленных заявителями, с описями документов и оригиналами документов, регистрирует в следующем порядке:</w:t>
      </w:r>
    </w:p>
    <w:p w:rsidR="006D79F9" w:rsidRPr="002F3353" w:rsidRDefault="006D79F9" w:rsidP="002F3353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3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несовпадения состава, названия и (или) реквизитов пре</w:t>
      </w:r>
      <w:r w:rsidRPr="002F335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F33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ставленных документов с описями или оригиналами документов делает в описях соответствующие отметки.</w:t>
      </w:r>
    </w:p>
    <w:p w:rsidR="006D79F9" w:rsidRPr="00533A3A" w:rsidRDefault="006D79F9" w:rsidP="002F3353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 в описях документов отметки о дате принятия документов.</w:t>
      </w:r>
    </w:p>
    <w:p w:rsidR="006D79F9" w:rsidRPr="00533A3A" w:rsidRDefault="006D79F9" w:rsidP="00792BEA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276"/>
        </w:tabs>
        <w:spacing w:after="0" w:line="460" w:lineRule="exact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Вносит реквизиты описи документов в журнал по прилагаемой фо</w:t>
      </w:r>
      <w:r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257C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 № </w:t>
      </w:r>
      <w:r w:rsidR="00200E44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275B3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</w:t>
      </w:r>
      <w:r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10BE" w:rsidRDefault="006D79F9" w:rsidP="00792BEA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представленны</w:t>
      </w:r>
      <w:r w:rsidR="00996400"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400"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10BE" w:rsidRPr="00167D5F" w:rsidRDefault="005410BE" w:rsidP="00792BEA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276"/>
        </w:tabs>
        <w:spacing w:after="0" w:line="460" w:lineRule="exact"/>
        <w:ind w:left="0"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наличие </w:t>
      </w:r>
      <w:r w:rsidRPr="00167D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оснований для отказа</w:t>
      </w:r>
      <w:r w:rsidR="0090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6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C4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участии</w:t>
      </w:r>
      <w:r w:rsidR="007442B0" w:rsidRPr="0016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7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32A4F" w:rsidRPr="00167D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r w:rsidRPr="00167D5F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которым относятся:</w:t>
      </w:r>
    </w:p>
    <w:p w:rsidR="005410BE" w:rsidRDefault="0048452D" w:rsidP="00792BE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701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410BE"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еполнота поданных документов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10BE" w:rsidRPr="005410BE" w:rsidRDefault="0048452D" w:rsidP="00792BE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701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410BE"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енадлежащая подготовка поданных документов (в том числе </w:t>
      </w:r>
      <w:r w:rsidRPr="00996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правильность </w:t>
      </w:r>
      <w:r w:rsidRPr="00484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составления документов, </w:t>
      </w:r>
      <w:r w:rsidR="005410BE" w:rsidRPr="00484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неразборчивое </w:t>
      </w:r>
      <w:r w:rsidR="005410BE"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написание, н</w:t>
      </w:r>
      <w:r w:rsidR="00D8158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есоблюдение установленной формы</w:t>
      </w:r>
      <w:r w:rsidR="005C7BF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отсутствие необходимой подписи</w:t>
      </w:r>
      <w:r w:rsidR="005410BE"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10BE" w:rsidRDefault="005410BE" w:rsidP="00792BE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701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Пропуск срока подачи документов</w:t>
      </w:r>
      <w:r w:rsidR="004845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52D" w:rsidRDefault="00C1373A" w:rsidP="00792BEA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276"/>
          <w:tab w:val="left" w:pos="1418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соответствие заявителя требованиям </w:t>
      </w:r>
      <w:r w:rsidR="00ED68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2.1.1 – </w:t>
      </w:r>
      <w:r w:rsidR="0090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906C4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Положения</w:t>
      </w:r>
      <w:r w:rsidR="00906C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этом:</w:t>
      </w:r>
    </w:p>
    <w:p w:rsidR="00C1373A" w:rsidRDefault="00C1373A" w:rsidP="00792BE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701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проверки соблюдения заявителем квалификационного требования, изложенного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2.1.3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Положения</w:t>
      </w:r>
      <w:r w:rsidRPr="00511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Перечнем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2E9B"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="00D02E9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02E9B"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деятельности 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сельскохозяйственных п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требительских кооперативов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утвержденным </w:t>
      </w:r>
      <w:r w:rsidR="00D02E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№ 4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</w:t>
      </w:r>
      <w:r w:rsidR="00D02E9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19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373A" w:rsidRPr="00962B7A" w:rsidRDefault="00C1373A" w:rsidP="00792BE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701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проверки соблюдения заявителем квалификационн</w:t>
      </w:r>
      <w:r w:rsidR="00792BE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 w:rsidR="00792BE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изложенн</w:t>
      </w:r>
      <w:r w:rsidR="00792BE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</w:t>
      </w:r>
      <w:r w:rsidR="00367D1C">
        <w:rPr>
          <w:rFonts w:ascii="Times New Roman" w:eastAsia="Times New Roman" w:hAnsi="Times New Roman" w:cs="Times New Roman"/>
          <w:sz w:val="28"/>
          <w:szCs w:val="28"/>
          <w:lang w:eastAsia="ru-RU"/>
        </w:rPr>
        <w:t>ах 2.1.1,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1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2 Положения, </w:t>
      </w:r>
      <w:r w:rsidRPr="00962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выяснения соответствующих сведений, содержащихся:</w:t>
      </w:r>
    </w:p>
    <w:p w:rsidR="00C1373A" w:rsidRPr="0010072E" w:rsidRDefault="00C1373A" w:rsidP="00792BEA">
      <w:pPr>
        <w:pStyle w:val="a3"/>
        <w:numPr>
          <w:ilvl w:val="4"/>
          <w:numId w:val="33"/>
        </w:numPr>
        <w:tabs>
          <w:tab w:val="left" w:pos="0"/>
          <w:tab w:val="left" w:pos="284"/>
          <w:tab w:val="left" w:pos="1560"/>
          <w:tab w:val="left" w:pos="1843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0072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Едином государственном реестре юридических лиц,</w:t>
      </w:r>
      <w:r w:rsidR="002123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индивид</w:t>
      </w:r>
      <w:r w:rsidR="002123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2123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альных предпринимателей (в том числе глав крестьянских (фермерских) х</w:t>
      </w:r>
      <w:r w:rsidR="002123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="002123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зяйств),</w:t>
      </w:r>
      <w:r w:rsidRPr="0010072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размещенных на сайте Управления Федеральной налоговой службы по Кировской области.</w:t>
      </w:r>
    </w:p>
    <w:p w:rsidR="00C1373A" w:rsidRDefault="00C1373A" w:rsidP="00792BEA">
      <w:pPr>
        <w:pStyle w:val="a3"/>
        <w:numPr>
          <w:ilvl w:val="4"/>
          <w:numId w:val="33"/>
        </w:numPr>
        <w:tabs>
          <w:tab w:val="left" w:pos="0"/>
          <w:tab w:val="left" w:pos="284"/>
          <w:tab w:val="left" w:pos="1276"/>
          <w:tab w:val="left" w:pos="1843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решениях Арбитражного суда Кировской области, размеще</w:t>
      </w:r>
      <w:r w:rsidRPr="00962B7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62B7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его сайте.</w:t>
      </w:r>
    </w:p>
    <w:p w:rsidR="000E556A" w:rsidRDefault="000E556A" w:rsidP="00792BEA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560"/>
          <w:tab w:val="left" w:pos="1843"/>
        </w:tabs>
        <w:spacing w:after="0" w:line="4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проверки соблюдения заявителем квалификационного требования, изложенного в подпункте 2.1.7 раздела 2 Положения, в рамках ме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ведомственного информационного взаимодействия в течение трех рабочих дней со дня принятия заявки на участие в конкурсе (в случае непредставления заяв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справок об этом) готовит и направляет запросы:</w:t>
      </w:r>
    </w:p>
    <w:p w:rsidR="000E556A" w:rsidRDefault="000E556A" w:rsidP="000E556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560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gramStart"/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Управление Федеральной налоговой службы по Кировской обл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о наличии у заявителя задолженности по платежам</w:t>
      </w:r>
      <w:proofErr w:type="gramEnd"/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бюджеты всех уровней.</w:t>
      </w:r>
    </w:p>
    <w:p w:rsidR="000E556A" w:rsidRPr="000E556A" w:rsidRDefault="000E556A" w:rsidP="000E556A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560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отделения Пенсионного фонда Российской Федерации и Фонда социального страхования Российской Федерации, на учете которых состоит з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явитель, о наличии у заявителя задолженности по платежам в бюджеты соотве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55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государственных внебюджетных фондов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0917" w:rsidRDefault="00003087" w:rsidP="004F0917">
      <w:pPr>
        <w:pStyle w:val="a3"/>
        <w:numPr>
          <w:ilvl w:val="2"/>
          <w:numId w:val="33"/>
        </w:numPr>
        <w:tabs>
          <w:tab w:val="left" w:pos="0"/>
          <w:tab w:val="left" w:pos="284"/>
          <w:tab w:val="left" w:pos="1276"/>
          <w:tab w:val="left" w:pos="1560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проверки соблюдения заявителем условий, указанных в </w:t>
      </w:r>
      <w:r w:rsidR="00ED68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2.1.7, 2.1.7–1 – 2.1.7–3 Положения</w:t>
      </w:r>
      <w:r w:rsid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3087" w:rsidRPr="004F0917" w:rsidRDefault="004F0917" w:rsidP="004F0917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560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ередает в отдел финансирования целевых программ и меропри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тий развития АПК </w:t>
      </w:r>
      <w:r w:rsidR="00E0176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r w:rsidR="003E7F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="00E0176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 3</w:t>
      </w:r>
      <w:r w:rsidR="003E7F40">
        <w:rPr>
          <w:rFonts w:ascii="Times New Roman" w:eastAsia="Times New Roman" w:hAnsi="Times New Roman" w:cs="Times New Roman"/>
          <w:sz w:val="28"/>
          <w:szCs w:val="28"/>
          <w:lang w:eastAsia="ru-RU"/>
        </w:rPr>
        <w:t>.2.1</w:t>
      </w:r>
      <w:r w:rsidR="003851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176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</w:t>
      </w:r>
      <w:r w:rsidR="00E0176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0176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конкурсе, поданные в день их получения.</w:t>
      </w:r>
    </w:p>
    <w:p w:rsidR="00003087" w:rsidRPr="004F0917" w:rsidRDefault="004F0917" w:rsidP="004F0917">
      <w:pPr>
        <w:pStyle w:val="a3"/>
        <w:numPr>
          <w:ilvl w:val="3"/>
          <w:numId w:val="33"/>
        </w:numPr>
        <w:tabs>
          <w:tab w:val="left" w:pos="0"/>
          <w:tab w:val="left" w:pos="284"/>
          <w:tab w:val="left" w:pos="1276"/>
          <w:tab w:val="left" w:pos="1560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документы, переданные отделом финансирования цел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программ и мероприятий развития АПК в соответствии с подпунктом</w:t>
      </w:r>
      <w:r w:rsidR="006C662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760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3427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Регламента</w:t>
      </w:r>
      <w:r w:rsidR="006C662E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трех рабочих дней</w:t>
      </w:r>
      <w:r w:rsidR="00003087" w:rsidRPr="004F09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3C22" w:rsidRDefault="00073C22" w:rsidP="002F3353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  <w:tab w:val="left" w:pos="1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позднее пяти рабочих дней </w:t>
      </w:r>
      <w:proofErr w:type="gramStart"/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окончания</w:t>
      </w:r>
      <w:proofErr w:type="gramEnd"/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приема заявок на участие в </w:t>
      </w:r>
      <w:r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конкурсе направляет 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r w:rsidR="00C97D8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C97D88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97D88"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</w:t>
      </w:r>
      <w:r w:rsidR="00C97D88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47008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по форме № </w:t>
      </w:r>
      <w:r w:rsidR="00533763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2-спок</w:t>
      </w:r>
      <w:r w:rsidR="00A47008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AF2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рассмотрения заявок на соответствие требов</w:t>
      </w:r>
      <w:r w:rsidR="000A4AF2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4AF2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и </w:t>
      </w:r>
      <w:r w:rsidR="006F0F58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наличие оснований отказа участия в конкурсе </w:t>
      </w:r>
      <w:r w:rsidR="00C97D88" w:rsidRPr="00533A3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аключение</w:t>
      </w:r>
      <w:r w:rsidR="00ED6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ED693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D69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42ABC"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373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F42ABC"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64E"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D68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F8464E"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0A4A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="00272404">
        <w:rPr>
          <w:rFonts w:ascii="Times New Roman" w:eastAsia="Times New Roman" w:hAnsi="Times New Roman" w:cs="Times New Roman"/>
          <w:sz w:val="28"/>
          <w:szCs w:val="28"/>
          <w:lang w:eastAsia="ru-RU"/>
        </w:rPr>
        <w:t>2.1.1 – 2.1.8</w:t>
      </w:r>
      <w:r w:rsidR="00F8464E" w:rsidRPr="00054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 w:rsidR="00A47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9F9" w:rsidRDefault="006D79F9" w:rsidP="002F3353">
      <w:pPr>
        <w:pStyle w:val="a3"/>
        <w:numPr>
          <w:ilvl w:val="0"/>
          <w:numId w:val="33"/>
        </w:numPr>
        <w:tabs>
          <w:tab w:val="left" w:pos="0"/>
          <w:tab w:val="left" w:pos="284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Конкурсная комиссия не позднее пяти рабочих дней после получения от </w:t>
      </w:r>
      <w:r w:rsidR="00547E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</w:t>
      </w:r>
      <w:r w:rsidR="00ED6936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конкурсе</w:t>
      </w:r>
      <w:r w:rsidR="00ED6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D8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заключени</w:t>
      </w:r>
      <w:r w:rsidR="001808E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1119" w:rsidRPr="001173DA" w:rsidRDefault="007442B0" w:rsidP="001173DA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3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 к участию в конкурсе заявителей, соответствующих кв</w:t>
      </w:r>
      <w:r w:rsidRPr="001173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17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лификационным требованиям, установленных разделом 2 </w:t>
      </w:r>
      <w:r w:rsidR="00251119" w:rsidRPr="001173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Положения.</w:t>
      </w:r>
    </w:p>
    <w:p w:rsidR="00251119" w:rsidRDefault="00251119" w:rsidP="002F3353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442B0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тказывает в допуске к участию в конкурсе </w:t>
      </w:r>
      <w:proofErr w:type="gramStart"/>
      <w:r w:rsidR="007442B0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7442B0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proofErr w:type="gramEnd"/>
      <w:r w:rsidR="007442B0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которых выявлено хотя бы одно основание </w:t>
      </w:r>
      <w:r w:rsidR="003C0D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отказа в участии в конкурсе, установленных подпунктом 4.3.1 настоящего Регламента, либо несоответств</w:t>
      </w:r>
      <w:r w:rsidR="003C0D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C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ющим хотя бы </w:t>
      </w:r>
      <w:r w:rsidR="00280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одному </w:t>
      </w:r>
      <w:r w:rsidR="003C0D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квалификационных требований,</w:t>
      </w:r>
      <w:r w:rsidR="003C0D8E" w:rsidRPr="009E0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D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3C0D8E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</w:t>
      </w:r>
      <w:r w:rsidR="003C0D8E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C0D8E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</w:t>
      </w:r>
      <w:r w:rsidR="003C0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Положения.</w:t>
      </w:r>
    </w:p>
    <w:p w:rsidR="004234F1" w:rsidRDefault="00A47008" w:rsidP="002F3353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D79F9"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ассматривает заявки на участие в конкурсе </w:t>
      </w:r>
      <w:r w:rsid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234F1" w:rsidRP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 кооперативы по критериям</w:t>
      </w:r>
      <w:r w:rsidR="00272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FE9" w:rsidRPr="00272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кооператива</w:t>
      </w:r>
      <w:r w:rsidR="00B61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изложенным в </w:t>
      </w:r>
      <w:r w:rsidR="004234F1" w:rsidRP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B616D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234F1" w:rsidRP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234F1" w:rsidRP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Положения.</w:t>
      </w:r>
    </w:p>
    <w:p w:rsidR="006D79F9" w:rsidRPr="00070436" w:rsidRDefault="00FD324F" w:rsidP="002F3353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рассмотрений п</w:t>
      </w:r>
      <w:r w:rsidR="004234F1" w:rsidRP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ринимает решение </w:t>
      </w:r>
      <w:proofErr w:type="gramStart"/>
      <w:r w:rsidR="004234F1" w:rsidRPr="004234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допуске заявителей ко второму этапу конкурса</w:t>
      </w:r>
      <w:r w:rsid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0436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сельскохозяйственных потребительских к</w:t>
      </w:r>
      <w:r w:rsidR="00070436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70436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оперативов для предоставления из областного бюджета</w:t>
      </w:r>
      <w:proofErr w:type="gramEnd"/>
      <w:r w:rsidR="00070436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грантов на развитие м</w:t>
      </w:r>
      <w:r w:rsidR="00070436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70436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териально-технической базы</w:t>
      </w:r>
      <w:r w:rsidR="006D79F9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79F9" w:rsidRDefault="006D79F9" w:rsidP="002F3353">
      <w:pPr>
        <w:pStyle w:val="a3"/>
        <w:numPr>
          <w:ilvl w:val="1"/>
          <w:numId w:val="33"/>
        </w:numPr>
        <w:tabs>
          <w:tab w:val="left" w:pos="0"/>
          <w:tab w:val="left" w:pos="28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 проект протокола заседания конкурсной комиссии</w:t>
      </w:r>
      <w:r w:rsid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первого этапа конкурса </w:t>
      </w:r>
      <w:r w:rsidR="00C629DE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отбору сельскохозяйственных потребительских к</w:t>
      </w:r>
      <w:r w:rsidR="00C629DE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29DE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оперативов для предоставления из областного бюджета грантов на развитие</w:t>
      </w:r>
      <w:proofErr w:type="gramEnd"/>
      <w:r w:rsidR="00C629DE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C629DE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629DE" w:rsidRPr="0007043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териально-технической базы</w:t>
      </w:r>
      <w:r w:rsidRPr="0089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2B2C" w:rsidRPr="00A7503B" w:rsidRDefault="00782B2C" w:rsidP="002F3353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82B2C">
        <w:rPr>
          <w:rFonts w:ascii="Times New Roman" w:hAnsi="Times New Roman"/>
          <w:bCs/>
          <w:sz w:val="28"/>
          <w:szCs w:val="28"/>
        </w:rPr>
        <w:t xml:space="preserve">Отдел </w:t>
      </w:r>
      <w:r w:rsidRPr="00A7503B">
        <w:rPr>
          <w:rFonts w:ascii="Times New Roman" w:hAnsi="Times New Roman"/>
          <w:bCs/>
          <w:sz w:val="28"/>
          <w:szCs w:val="28"/>
        </w:rPr>
        <w:t>реализации программ развития сельских территорий и инвест</w:t>
      </w:r>
      <w:r w:rsidRPr="00A7503B">
        <w:rPr>
          <w:rFonts w:ascii="Times New Roman" w:hAnsi="Times New Roman"/>
          <w:bCs/>
          <w:sz w:val="28"/>
          <w:szCs w:val="28"/>
        </w:rPr>
        <w:t>и</w:t>
      </w:r>
      <w:r w:rsidRPr="00A7503B">
        <w:rPr>
          <w:rFonts w:ascii="Times New Roman" w:hAnsi="Times New Roman"/>
          <w:bCs/>
          <w:sz w:val="28"/>
          <w:szCs w:val="28"/>
        </w:rPr>
        <w:t>ционной деятельности в течение пяти рабочих дней после принятия конкурсной комиссией соответствующих решений</w:t>
      </w:r>
      <w:r w:rsidR="00C629D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C629DE" w:rsidRPr="00C629DE">
        <w:rPr>
          <w:rFonts w:ascii="Times New Roman" w:hAnsi="Times New Roman"/>
          <w:bCs/>
          <w:sz w:val="28"/>
          <w:szCs w:val="28"/>
        </w:rPr>
        <w:t>по итогам первого этапа конкурса по о</w:t>
      </w:r>
      <w:r w:rsidR="00C629DE" w:rsidRPr="00C629DE">
        <w:rPr>
          <w:rFonts w:ascii="Times New Roman" w:hAnsi="Times New Roman"/>
          <w:bCs/>
          <w:sz w:val="28"/>
          <w:szCs w:val="28"/>
        </w:rPr>
        <w:t>т</w:t>
      </w:r>
      <w:r w:rsidR="00C629DE" w:rsidRPr="00C629DE">
        <w:rPr>
          <w:rFonts w:ascii="Times New Roman" w:hAnsi="Times New Roman"/>
          <w:bCs/>
          <w:sz w:val="28"/>
          <w:szCs w:val="28"/>
        </w:rPr>
        <w:t>бору сельскохозяйственных потребительских кооперативов для предоставления из областного бюджета грантов на развитие</w:t>
      </w:r>
      <w:proofErr w:type="gramEnd"/>
      <w:r w:rsidR="00C629DE" w:rsidRPr="00C629DE">
        <w:rPr>
          <w:rFonts w:ascii="Times New Roman" w:hAnsi="Times New Roman"/>
          <w:bCs/>
          <w:sz w:val="28"/>
          <w:szCs w:val="28"/>
        </w:rPr>
        <w:t xml:space="preserve"> материально-технической базы</w:t>
      </w:r>
      <w:r w:rsidRPr="00A7503B">
        <w:rPr>
          <w:rFonts w:ascii="Times New Roman" w:hAnsi="Times New Roman"/>
          <w:bCs/>
          <w:sz w:val="28"/>
          <w:szCs w:val="28"/>
        </w:rPr>
        <w:t>:</w:t>
      </w:r>
    </w:p>
    <w:p w:rsidR="00782B2C" w:rsidRDefault="00782B2C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782B2C">
        <w:rPr>
          <w:rFonts w:ascii="Times New Roman" w:hAnsi="Times New Roman"/>
          <w:bCs/>
          <w:sz w:val="28"/>
          <w:szCs w:val="28"/>
        </w:rPr>
        <w:t>аправляет заявителям письменные уведомления о решениях, прин</w:t>
      </w:r>
      <w:r w:rsidRPr="00782B2C">
        <w:rPr>
          <w:rFonts w:ascii="Times New Roman" w:hAnsi="Times New Roman"/>
          <w:bCs/>
          <w:sz w:val="28"/>
          <w:szCs w:val="28"/>
        </w:rPr>
        <w:t>я</w:t>
      </w:r>
      <w:r w:rsidRPr="00782B2C">
        <w:rPr>
          <w:rFonts w:ascii="Times New Roman" w:hAnsi="Times New Roman"/>
          <w:bCs/>
          <w:sz w:val="28"/>
          <w:szCs w:val="28"/>
        </w:rPr>
        <w:t xml:space="preserve">тых по </w:t>
      </w:r>
      <w:r w:rsidR="00247817">
        <w:rPr>
          <w:rFonts w:ascii="Times New Roman" w:hAnsi="Times New Roman"/>
          <w:bCs/>
          <w:sz w:val="28"/>
          <w:szCs w:val="28"/>
        </w:rPr>
        <w:t xml:space="preserve">итогам их участия </w:t>
      </w:r>
      <w:r w:rsidR="00B2665B">
        <w:rPr>
          <w:rFonts w:ascii="Times New Roman" w:hAnsi="Times New Roman"/>
          <w:bCs/>
          <w:sz w:val="28"/>
          <w:szCs w:val="28"/>
        </w:rPr>
        <w:t>в</w:t>
      </w:r>
      <w:r w:rsidR="00247817">
        <w:rPr>
          <w:rFonts w:ascii="Times New Roman" w:hAnsi="Times New Roman"/>
          <w:bCs/>
          <w:sz w:val="28"/>
          <w:szCs w:val="28"/>
        </w:rPr>
        <w:t xml:space="preserve"> первом этапе </w:t>
      </w:r>
      <w:r w:rsidR="00ED6936">
        <w:rPr>
          <w:rFonts w:ascii="Times New Roman" w:hAnsi="Times New Roman"/>
          <w:bCs/>
          <w:sz w:val="28"/>
          <w:szCs w:val="28"/>
        </w:rPr>
        <w:t>конкурс</w:t>
      </w:r>
      <w:r w:rsidR="00247817">
        <w:rPr>
          <w:rFonts w:ascii="Times New Roman" w:hAnsi="Times New Roman"/>
          <w:bCs/>
          <w:sz w:val="28"/>
          <w:szCs w:val="28"/>
        </w:rPr>
        <w:t>а</w:t>
      </w:r>
      <w:r w:rsidR="00ED6936">
        <w:rPr>
          <w:rFonts w:ascii="Times New Roman" w:hAnsi="Times New Roman"/>
          <w:bCs/>
          <w:sz w:val="28"/>
          <w:szCs w:val="28"/>
        </w:rPr>
        <w:t>.</w:t>
      </w:r>
    </w:p>
    <w:p w:rsidR="00ED6936" w:rsidRDefault="003D186A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Направляет </w:t>
      </w:r>
      <w:r w:rsidR="00AD656E">
        <w:rPr>
          <w:rFonts w:ascii="Times New Roman" w:hAnsi="Times New Roman"/>
          <w:bCs/>
          <w:sz w:val="28"/>
          <w:szCs w:val="28"/>
        </w:rPr>
        <w:t xml:space="preserve">в конкурсную комиссию реестр участников </w:t>
      </w:r>
      <w:r w:rsidR="00AD656E" w:rsidRPr="00DD6E62">
        <w:rPr>
          <w:rFonts w:ascii="Times New Roman" w:hAnsi="Times New Roman"/>
          <w:bCs/>
          <w:sz w:val="28"/>
          <w:szCs w:val="28"/>
        </w:rPr>
        <w:t>второ</w:t>
      </w:r>
      <w:r w:rsidR="00AD656E">
        <w:rPr>
          <w:rFonts w:ascii="Times New Roman" w:hAnsi="Times New Roman"/>
          <w:bCs/>
          <w:sz w:val="28"/>
          <w:szCs w:val="28"/>
        </w:rPr>
        <w:t>го</w:t>
      </w:r>
      <w:r w:rsidR="00AD656E" w:rsidRPr="00DD6E62">
        <w:rPr>
          <w:rFonts w:ascii="Times New Roman" w:hAnsi="Times New Roman"/>
          <w:bCs/>
          <w:sz w:val="28"/>
          <w:szCs w:val="28"/>
        </w:rPr>
        <w:t xml:space="preserve"> этап</w:t>
      </w:r>
      <w:r w:rsidR="00AD656E">
        <w:rPr>
          <w:rFonts w:ascii="Times New Roman" w:hAnsi="Times New Roman"/>
          <w:bCs/>
          <w:sz w:val="28"/>
          <w:szCs w:val="28"/>
        </w:rPr>
        <w:t>а</w:t>
      </w:r>
      <w:r w:rsidR="00AD656E" w:rsidRPr="00DD6E62">
        <w:rPr>
          <w:rFonts w:ascii="Times New Roman" w:hAnsi="Times New Roman"/>
          <w:bCs/>
          <w:sz w:val="28"/>
          <w:szCs w:val="28"/>
        </w:rPr>
        <w:t xml:space="preserve"> конкурс</w:t>
      </w:r>
      <w:r w:rsidR="00AD656E">
        <w:rPr>
          <w:rFonts w:ascii="Times New Roman" w:hAnsi="Times New Roman"/>
          <w:bCs/>
          <w:sz w:val="28"/>
          <w:szCs w:val="28"/>
        </w:rPr>
        <w:t xml:space="preserve">ного </w:t>
      </w:r>
      <w:r w:rsidR="00AD656E" w:rsidRPr="00533A3A">
        <w:rPr>
          <w:rFonts w:ascii="Times New Roman" w:hAnsi="Times New Roman"/>
          <w:bCs/>
          <w:sz w:val="28"/>
          <w:szCs w:val="28"/>
        </w:rPr>
        <w:t xml:space="preserve">отбора по форме № </w:t>
      </w:r>
      <w:r w:rsidR="00533763" w:rsidRPr="00533A3A">
        <w:rPr>
          <w:rFonts w:ascii="Times New Roman" w:hAnsi="Times New Roman"/>
          <w:bCs/>
          <w:sz w:val="28"/>
          <w:szCs w:val="28"/>
        </w:rPr>
        <w:t xml:space="preserve">3-спок </w:t>
      </w:r>
      <w:r w:rsidR="00AD656E" w:rsidRPr="00533A3A">
        <w:rPr>
          <w:rFonts w:ascii="Times New Roman" w:hAnsi="Times New Roman"/>
          <w:bCs/>
          <w:sz w:val="28"/>
          <w:szCs w:val="28"/>
        </w:rPr>
        <w:t xml:space="preserve">и </w:t>
      </w:r>
      <w:r w:rsidRPr="00533A3A">
        <w:rPr>
          <w:rFonts w:ascii="Times New Roman" w:hAnsi="Times New Roman"/>
          <w:bCs/>
          <w:sz w:val="28"/>
          <w:szCs w:val="28"/>
        </w:rPr>
        <w:t>заявки</w:t>
      </w:r>
      <w:r w:rsidR="00AD656E">
        <w:rPr>
          <w:rFonts w:ascii="Times New Roman" w:hAnsi="Times New Roman"/>
          <w:bCs/>
          <w:sz w:val="28"/>
          <w:szCs w:val="28"/>
        </w:rPr>
        <w:t xml:space="preserve"> участников</w:t>
      </w:r>
      <w:r w:rsidR="00DC5E73">
        <w:rPr>
          <w:rFonts w:ascii="Times New Roman" w:hAnsi="Times New Roman"/>
          <w:bCs/>
          <w:sz w:val="28"/>
          <w:szCs w:val="28"/>
        </w:rPr>
        <w:t>.</w:t>
      </w:r>
    </w:p>
    <w:p w:rsidR="00944D47" w:rsidRPr="00944D47" w:rsidRDefault="003D186A" w:rsidP="002F3353">
      <w:pPr>
        <w:pStyle w:val="a3"/>
        <w:numPr>
          <w:ilvl w:val="0"/>
          <w:numId w:val="3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Конкурсная комиссия </w:t>
      </w:r>
      <w:r w:rsidR="00A7503B">
        <w:rPr>
          <w:rFonts w:ascii="Times New Roman" w:hAnsi="Times New Roman"/>
          <w:bCs/>
          <w:sz w:val="28"/>
          <w:szCs w:val="28"/>
        </w:rPr>
        <w:t xml:space="preserve">рассматривает документы, указанные в </w:t>
      </w:r>
      <w:r w:rsidR="00ED68AE">
        <w:rPr>
          <w:rFonts w:ascii="Times New Roman" w:hAnsi="Times New Roman"/>
          <w:bCs/>
          <w:sz w:val="28"/>
          <w:szCs w:val="28"/>
        </w:rPr>
        <w:t>под</w:t>
      </w:r>
      <w:r w:rsidR="00A7503B">
        <w:rPr>
          <w:rFonts w:ascii="Times New Roman" w:hAnsi="Times New Roman"/>
          <w:bCs/>
          <w:sz w:val="28"/>
          <w:szCs w:val="28"/>
        </w:rPr>
        <w:t xml:space="preserve">пункте 6.2 настоящего </w:t>
      </w:r>
      <w:r w:rsidR="008F1E12">
        <w:rPr>
          <w:rFonts w:ascii="Times New Roman" w:hAnsi="Times New Roman"/>
          <w:bCs/>
          <w:sz w:val="28"/>
          <w:szCs w:val="28"/>
        </w:rPr>
        <w:t>Р</w:t>
      </w:r>
      <w:r w:rsidR="00A7503B">
        <w:rPr>
          <w:rFonts w:ascii="Times New Roman" w:hAnsi="Times New Roman"/>
          <w:bCs/>
          <w:sz w:val="28"/>
          <w:szCs w:val="28"/>
        </w:rPr>
        <w:t xml:space="preserve">егламента, в </w:t>
      </w:r>
      <w:r w:rsidR="00A7503B" w:rsidRPr="00A7503B">
        <w:rPr>
          <w:rFonts w:ascii="Times New Roman" w:hAnsi="Times New Roman"/>
          <w:bCs/>
          <w:sz w:val="28"/>
          <w:szCs w:val="28"/>
        </w:rPr>
        <w:t xml:space="preserve">течение трех рабочих дней </w:t>
      </w:r>
      <w:r w:rsidR="00533A3A">
        <w:rPr>
          <w:rFonts w:ascii="Times New Roman" w:hAnsi="Times New Roman"/>
          <w:bCs/>
          <w:sz w:val="28"/>
          <w:szCs w:val="28"/>
        </w:rPr>
        <w:t>с</w:t>
      </w:r>
      <w:r w:rsidR="00D3710E">
        <w:rPr>
          <w:rFonts w:ascii="Times New Roman" w:hAnsi="Times New Roman"/>
          <w:bCs/>
          <w:sz w:val="28"/>
          <w:szCs w:val="28"/>
        </w:rPr>
        <w:t>о</w:t>
      </w:r>
      <w:r w:rsidR="00533A3A">
        <w:rPr>
          <w:rFonts w:ascii="Times New Roman" w:hAnsi="Times New Roman"/>
          <w:bCs/>
          <w:sz w:val="28"/>
          <w:szCs w:val="28"/>
        </w:rPr>
        <w:t xml:space="preserve"> </w:t>
      </w:r>
      <w:r w:rsidR="00D3710E">
        <w:rPr>
          <w:rFonts w:ascii="Times New Roman" w:hAnsi="Times New Roman"/>
          <w:bCs/>
          <w:sz w:val="28"/>
          <w:szCs w:val="28"/>
        </w:rPr>
        <w:t>дня</w:t>
      </w:r>
      <w:r w:rsidR="00533A3A">
        <w:rPr>
          <w:rFonts w:ascii="Times New Roman" w:hAnsi="Times New Roman"/>
          <w:bCs/>
          <w:sz w:val="28"/>
          <w:szCs w:val="28"/>
        </w:rPr>
        <w:t xml:space="preserve"> </w:t>
      </w:r>
      <w:r w:rsidR="00886B5A">
        <w:rPr>
          <w:rFonts w:ascii="Times New Roman" w:hAnsi="Times New Roman"/>
          <w:bCs/>
          <w:sz w:val="28"/>
          <w:szCs w:val="28"/>
        </w:rPr>
        <w:t xml:space="preserve">их </w:t>
      </w:r>
      <w:r w:rsidR="00533A3A">
        <w:rPr>
          <w:rFonts w:ascii="Times New Roman" w:hAnsi="Times New Roman"/>
          <w:bCs/>
          <w:sz w:val="28"/>
          <w:szCs w:val="28"/>
        </w:rPr>
        <w:t xml:space="preserve">получения </w:t>
      </w:r>
      <w:r w:rsidR="00A7503B">
        <w:rPr>
          <w:rFonts w:ascii="Times New Roman" w:hAnsi="Times New Roman"/>
          <w:bCs/>
          <w:sz w:val="28"/>
          <w:szCs w:val="28"/>
        </w:rPr>
        <w:t>от о</w:t>
      </w:r>
      <w:r w:rsidR="00A7503B" w:rsidRPr="00A7503B">
        <w:rPr>
          <w:rFonts w:ascii="Times New Roman" w:hAnsi="Times New Roman"/>
          <w:bCs/>
          <w:sz w:val="28"/>
          <w:szCs w:val="28"/>
        </w:rPr>
        <w:t>тдел</w:t>
      </w:r>
      <w:r w:rsidR="00A7503B">
        <w:rPr>
          <w:rFonts w:ascii="Times New Roman" w:hAnsi="Times New Roman"/>
          <w:bCs/>
          <w:sz w:val="28"/>
          <w:szCs w:val="28"/>
        </w:rPr>
        <w:t>а</w:t>
      </w:r>
      <w:r w:rsidR="00A7503B" w:rsidRPr="00A7503B">
        <w:rPr>
          <w:rFonts w:ascii="Times New Roman" w:hAnsi="Times New Roman"/>
          <w:bCs/>
          <w:sz w:val="28"/>
          <w:szCs w:val="28"/>
        </w:rPr>
        <w:t xml:space="preserve"> реализации программ развития сельских территорий и инвестиционной деятельности</w:t>
      </w:r>
      <w:r w:rsidR="00944D47">
        <w:rPr>
          <w:rFonts w:ascii="Times New Roman" w:hAnsi="Times New Roman"/>
          <w:bCs/>
          <w:sz w:val="28"/>
          <w:szCs w:val="28"/>
        </w:rPr>
        <w:t>.</w:t>
      </w:r>
    </w:p>
    <w:p w:rsidR="00944D47" w:rsidRDefault="00944D47" w:rsidP="002F3353">
      <w:pPr>
        <w:pStyle w:val="a3"/>
        <w:numPr>
          <w:ilvl w:val="1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44D47">
        <w:rPr>
          <w:rFonts w:ascii="Times New Roman" w:hAnsi="Times New Roman"/>
          <w:bCs/>
          <w:sz w:val="28"/>
          <w:szCs w:val="28"/>
        </w:rPr>
        <w:t>На втором этапе конкурс</w:t>
      </w:r>
      <w:r w:rsidR="005735D5">
        <w:rPr>
          <w:rFonts w:ascii="Times New Roman" w:hAnsi="Times New Roman"/>
          <w:bCs/>
          <w:sz w:val="28"/>
          <w:szCs w:val="28"/>
        </w:rPr>
        <w:t xml:space="preserve">а </w:t>
      </w:r>
      <w:r w:rsidR="005735D5" w:rsidRPr="005735D5">
        <w:rPr>
          <w:rFonts w:ascii="Times New Roman" w:hAnsi="Times New Roman"/>
          <w:bCs/>
          <w:sz w:val="28"/>
          <w:szCs w:val="28"/>
        </w:rPr>
        <w:t>по отбору сельскохозяйственных потреб</w:t>
      </w:r>
      <w:r w:rsidR="005735D5" w:rsidRPr="005735D5">
        <w:rPr>
          <w:rFonts w:ascii="Times New Roman" w:hAnsi="Times New Roman"/>
          <w:bCs/>
          <w:sz w:val="28"/>
          <w:szCs w:val="28"/>
        </w:rPr>
        <w:t>и</w:t>
      </w:r>
      <w:r w:rsidR="005735D5" w:rsidRPr="005735D5">
        <w:rPr>
          <w:rFonts w:ascii="Times New Roman" w:hAnsi="Times New Roman"/>
          <w:bCs/>
          <w:sz w:val="28"/>
          <w:szCs w:val="28"/>
        </w:rPr>
        <w:t>тельских кооперативов для предоставления из областного бюджета грантов на развитие</w:t>
      </w:r>
      <w:proofErr w:type="gramEnd"/>
      <w:r w:rsidR="005735D5" w:rsidRPr="005735D5">
        <w:rPr>
          <w:rFonts w:ascii="Times New Roman" w:hAnsi="Times New Roman"/>
          <w:bCs/>
          <w:sz w:val="28"/>
          <w:szCs w:val="28"/>
        </w:rPr>
        <w:t xml:space="preserve"> материально-технической базы </w:t>
      </w:r>
      <w:r w:rsidRPr="00944D47">
        <w:rPr>
          <w:rFonts w:ascii="Times New Roman" w:hAnsi="Times New Roman"/>
          <w:bCs/>
          <w:sz w:val="28"/>
          <w:szCs w:val="28"/>
        </w:rPr>
        <w:t>проводит устное собеседование с з</w:t>
      </w:r>
      <w:r w:rsidRPr="00944D47">
        <w:rPr>
          <w:rFonts w:ascii="Times New Roman" w:hAnsi="Times New Roman"/>
          <w:bCs/>
          <w:sz w:val="28"/>
          <w:szCs w:val="28"/>
        </w:rPr>
        <w:t>а</w:t>
      </w:r>
      <w:r w:rsidRPr="00944D47">
        <w:rPr>
          <w:rFonts w:ascii="Times New Roman" w:hAnsi="Times New Roman"/>
          <w:bCs/>
          <w:sz w:val="28"/>
          <w:szCs w:val="28"/>
        </w:rPr>
        <w:t>явителем по представленному им на конкурс бизнес-плану</w:t>
      </w:r>
      <w:r w:rsidR="00EC79F1">
        <w:rPr>
          <w:rFonts w:ascii="Times New Roman" w:hAnsi="Times New Roman"/>
          <w:bCs/>
          <w:sz w:val="28"/>
          <w:szCs w:val="28"/>
        </w:rPr>
        <w:t xml:space="preserve"> и о</w:t>
      </w:r>
      <w:r w:rsidR="00EC79F1" w:rsidRPr="00944D47">
        <w:rPr>
          <w:rFonts w:ascii="Times New Roman" w:hAnsi="Times New Roman"/>
          <w:bCs/>
          <w:sz w:val="28"/>
          <w:szCs w:val="28"/>
        </w:rPr>
        <w:t>ценк</w:t>
      </w:r>
      <w:r w:rsidR="00EC79F1">
        <w:rPr>
          <w:rFonts w:ascii="Times New Roman" w:hAnsi="Times New Roman"/>
          <w:bCs/>
          <w:sz w:val="28"/>
          <w:szCs w:val="28"/>
        </w:rPr>
        <w:t>у</w:t>
      </w:r>
      <w:r w:rsidR="00EC79F1" w:rsidRPr="00944D47">
        <w:rPr>
          <w:rFonts w:ascii="Times New Roman" w:hAnsi="Times New Roman"/>
          <w:bCs/>
          <w:sz w:val="28"/>
          <w:szCs w:val="28"/>
        </w:rPr>
        <w:t xml:space="preserve"> бизнес-плана</w:t>
      </w:r>
      <w:r w:rsidR="00EC79F1">
        <w:rPr>
          <w:rFonts w:ascii="Times New Roman" w:hAnsi="Times New Roman"/>
          <w:bCs/>
          <w:sz w:val="28"/>
          <w:szCs w:val="28"/>
        </w:rPr>
        <w:t xml:space="preserve"> на</w:t>
      </w:r>
      <w:r w:rsidR="00EC79F1" w:rsidRPr="00944D47">
        <w:rPr>
          <w:rFonts w:ascii="Times New Roman" w:hAnsi="Times New Roman"/>
          <w:bCs/>
          <w:sz w:val="28"/>
          <w:szCs w:val="28"/>
        </w:rPr>
        <w:t xml:space="preserve"> соответстви</w:t>
      </w:r>
      <w:r w:rsidR="00EC79F1">
        <w:rPr>
          <w:rFonts w:ascii="Times New Roman" w:hAnsi="Times New Roman"/>
          <w:bCs/>
          <w:sz w:val="28"/>
          <w:szCs w:val="28"/>
        </w:rPr>
        <w:t>е</w:t>
      </w:r>
      <w:r w:rsidR="00EC79F1" w:rsidRPr="00944D47">
        <w:rPr>
          <w:rFonts w:ascii="Times New Roman" w:hAnsi="Times New Roman"/>
          <w:bCs/>
          <w:sz w:val="28"/>
          <w:szCs w:val="28"/>
        </w:rPr>
        <w:t xml:space="preserve"> критериям</w:t>
      </w:r>
      <w:r w:rsidR="00EC79F1">
        <w:rPr>
          <w:rFonts w:ascii="Times New Roman" w:hAnsi="Times New Roman"/>
          <w:bCs/>
          <w:sz w:val="28"/>
          <w:szCs w:val="28"/>
        </w:rPr>
        <w:t xml:space="preserve"> </w:t>
      </w:r>
      <w:r w:rsidR="00EC79F1" w:rsidRPr="00944D47">
        <w:rPr>
          <w:rFonts w:ascii="Times New Roman" w:hAnsi="Times New Roman"/>
          <w:bCs/>
          <w:sz w:val="28"/>
          <w:szCs w:val="28"/>
        </w:rPr>
        <w:t>оценки со</w:t>
      </w:r>
      <w:r w:rsidR="00EC79F1">
        <w:rPr>
          <w:rFonts w:ascii="Times New Roman" w:hAnsi="Times New Roman"/>
          <w:bCs/>
          <w:sz w:val="28"/>
          <w:szCs w:val="28"/>
        </w:rPr>
        <w:t>гласно приложению №</w:t>
      </w:r>
      <w:r w:rsidR="00EC79F1" w:rsidRPr="00944D47">
        <w:rPr>
          <w:rFonts w:ascii="Times New Roman" w:hAnsi="Times New Roman"/>
          <w:bCs/>
          <w:sz w:val="28"/>
          <w:szCs w:val="28"/>
        </w:rPr>
        <w:t xml:space="preserve"> 2</w:t>
      </w:r>
      <w:r w:rsidR="00EC79F1">
        <w:rPr>
          <w:rFonts w:ascii="Times New Roman" w:hAnsi="Times New Roman"/>
          <w:bCs/>
          <w:sz w:val="28"/>
          <w:szCs w:val="28"/>
        </w:rPr>
        <w:t xml:space="preserve"> Положения</w:t>
      </w:r>
      <w:r w:rsidRPr="00944D47">
        <w:rPr>
          <w:rFonts w:ascii="Times New Roman" w:hAnsi="Times New Roman"/>
          <w:bCs/>
          <w:sz w:val="28"/>
          <w:szCs w:val="28"/>
        </w:rPr>
        <w:t>.</w:t>
      </w:r>
    </w:p>
    <w:p w:rsidR="00795EDD" w:rsidRPr="00795EDD" w:rsidRDefault="00795EDD" w:rsidP="00795ED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5EDD">
        <w:rPr>
          <w:rFonts w:ascii="Times New Roman" w:hAnsi="Times New Roman"/>
          <w:bCs/>
          <w:sz w:val="28"/>
          <w:szCs w:val="28"/>
        </w:rPr>
        <w:t>Без проведения такого собеседования невозможно адекватно оценить п</w:t>
      </w:r>
      <w:r w:rsidRPr="00795EDD">
        <w:rPr>
          <w:rFonts w:ascii="Times New Roman" w:hAnsi="Times New Roman"/>
          <w:bCs/>
          <w:sz w:val="28"/>
          <w:szCs w:val="28"/>
        </w:rPr>
        <w:t>о</w:t>
      </w:r>
      <w:r w:rsidRPr="00795EDD">
        <w:rPr>
          <w:rFonts w:ascii="Times New Roman" w:hAnsi="Times New Roman"/>
          <w:bCs/>
          <w:sz w:val="28"/>
          <w:szCs w:val="28"/>
        </w:rPr>
        <w:t>казатели бизнес-плана и достоверность содержащихся в нем сведений.</w:t>
      </w:r>
    </w:p>
    <w:p w:rsidR="00795EDD" w:rsidRPr="00944D47" w:rsidRDefault="00795EDD" w:rsidP="00795EDD">
      <w:pPr>
        <w:pStyle w:val="a3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95EDD">
        <w:rPr>
          <w:rFonts w:ascii="Times New Roman" w:hAnsi="Times New Roman"/>
          <w:bCs/>
          <w:sz w:val="28"/>
          <w:szCs w:val="28"/>
        </w:rPr>
        <w:t xml:space="preserve">В </w:t>
      </w:r>
      <w:r w:rsidR="00065237">
        <w:rPr>
          <w:rFonts w:ascii="Times New Roman" w:hAnsi="Times New Roman"/>
          <w:bCs/>
          <w:sz w:val="28"/>
          <w:szCs w:val="28"/>
        </w:rPr>
        <w:t>случае</w:t>
      </w:r>
      <w:r w:rsidRPr="00795EDD">
        <w:rPr>
          <w:rFonts w:ascii="Times New Roman" w:hAnsi="Times New Roman"/>
          <w:bCs/>
          <w:sz w:val="28"/>
          <w:szCs w:val="28"/>
        </w:rPr>
        <w:t xml:space="preserve"> отсутстви</w:t>
      </w:r>
      <w:r w:rsidR="00065237">
        <w:rPr>
          <w:rFonts w:ascii="Times New Roman" w:hAnsi="Times New Roman"/>
          <w:bCs/>
          <w:sz w:val="28"/>
          <w:szCs w:val="28"/>
        </w:rPr>
        <w:t>я</w:t>
      </w:r>
      <w:r w:rsidRPr="00795EDD">
        <w:rPr>
          <w:rFonts w:ascii="Times New Roman" w:hAnsi="Times New Roman"/>
          <w:bCs/>
          <w:sz w:val="28"/>
          <w:szCs w:val="28"/>
        </w:rPr>
        <w:t xml:space="preserve"> на устном собеседовании </w:t>
      </w:r>
      <w:r>
        <w:rPr>
          <w:rFonts w:ascii="Times New Roman" w:hAnsi="Times New Roman"/>
          <w:bCs/>
          <w:sz w:val="28"/>
          <w:szCs w:val="28"/>
        </w:rPr>
        <w:t xml:space="preserve">заявителя </w:t>
      </w:r>
      <w:proofErr w:type="gramStart"/>
      <w:r w:rsidRPr="00795EDD">
        <w:rPr>
          <w:rFonts w:ascii="Times New Roman" w:hAnsi="Times New Roman"/>
          <w:bCs/>
          <w:sz w:val="28"/>
          <w:szCs w:val="28"/>
        </w:rPr>
        <w:t>конкурсной</w:t>
      </w:r>
      <w:proofErr w:type="gramEnd"/>
      <w:r w:rsidRPr="00795ED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миссия</w:t>
      </w:r>
      <w:r w:rsidRPr="00795EDD">
        <w:rPr>
          <w:rFonts w:ascii="Times New Roman" w:hAnsi="Times New Roman"/>
          <w:bCs/>
          <w:sz w:val="28"/>
          <w:szCs w:val="28"/>
        </w:rPr>
        <w:t xml:space="preserve"> не оценива</w:t>
      </w:r>
      <w:r>
        <w:rPr>
          <w:rFonts w:ascii="Times New Roman" w:hAnsi="Times New Roman"/>
          <w:bCs/>
          <w:sz w:val="28"/>
          <w:szCs w:val="28"/>
        </w:rPr>
        <w:t>е</w:t>
      </w:r>
      <w:r w:rsidRPr="00795EDD">
        <w:rPr>
          <w:rFonts w:ascii="Times New Roman" w:hAnsi="Times New Roman"/>
          <w:bCs/>
          <w:sz w:val="28"/>
          <w:szCs w:val="28"/>
        </w:rPr>
        <w:t xml:space="preserve">т </w:t>
      </w:r>
      <w:r>
        <w:rPr>
          <w:rFonts w:ascii="Times New Roman" w:hAnsi="Times New Roman"/>
          <w:bCs/>
          <w:sz w:val="28"/>
          <w:szCs w:val="28"/>
        </w:rPr>
        <w:t xml:space="preserve">его </w:t>
      </w:r>
      <w:r w:rsidRPr="00795EDD">
        <w:rPr>
          <w:rFonts w:ascii="Times New Roman" w:hAnsi="Times New Roman"/>
          <w:bCs/>
          <w:sz w:val="28"/>
          <w:szCs w:val="28"/>
        </w:rPr>
        <w:t>бизнес-план и не определя</w:t>
      </w:r>
      <w:r w:rsidR="00065237">
        <w:rPr>
          <w:rFonts w:ascii="Times New Roman" w:hAnsi="Times New Roman"/>
          <w:bCs/>
          <w:sz w:val="28"/>
          <w:szCs w:val="28"/>
        </w:rPr>
        <w:t>е</w:t>
      </w:r>
      <w:r w:rsidRPr="00795EDD">
        <w:rPr>
          <w:rFonts w:ascii="Times New Roman" w:hAnsi="Times New Roman"/>
          <w:bCs/>
          <w:sz w:val="28"/>
          <w:szCs w:val="28"/>
        </w:rPr>
        <w:t xml:space="preserve">т </w:t>
      </w:r>
      <w:r>
        <w:rPr>
          <w:rFonts w:ascii="Times New Roman" w:hAnsi="Times New Roman"/>
          <w:bCs/>
          <w:sz w:val="28"/>
          <w:szCs w:val="28"/>
        </w:rPr>
        <w:t xml:space="preserve">его </w:t>
      </w:r>
      <w:r w:rsidRPr="00795EDD">
        <w:rPr>
          <w:rFonts w:ascii="Times New Roman" w:hAnsi="Times New Roman"/>
          <w:bCs/>
          <w:sz w:val="28"/>
          <w:szCs w:val="28"/>
        </w:rPr>
        <w:t>место в рейтинге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F3C63" w:rsidRPr="00944D47" w:rsidRDefault="00944D47" w:rsidP="002F3353">
      <w:pPr>
        <w:pStyle w:val="a3"/>
        <w:numPr>
          <w:ilvl w:val="1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944D47">
        <w:rPr>
          <w:rFonts w:ascii="Times New Roman" w:hAnsi="Times New Roman"/>
          <w:bCs/>
          <w:sz w:val="28"/>
          <w:szCs w:val="28"/>
        </w:rPr>
        <w:t>о результатам устного собеседования с заявителем по представле</w:t>
      </w:r>
      <w:r w:rsidRPr="00944D47">
        <w:rPr>
          <w:rFonts w:ascii="Times New Roman" w:hAnsi="Times New Roman"/>
          <w:bCs/>
          <w:sz w:val="28"/>
          <w:szCs w:val="28"/>
        </w:rPr>
        <w:t>н</w:t>
      </w:r>
      <w:r w:rsidRPr="00944D47">
        <w:rPr>
          <w:rFonts w:ascii="Times New Roman" w:hAnsi="Times New Roman"/>
          <w:bCs/>
          <w:sz w:val="28"/>
          <w:szCs w:val="28"/>
        </w:rPr>
        <w:t>ному им на конкурс бизнес-плану вправе путем голосования принять решение не проводить оценку бизнес-плана заявителя в случае выявления в процессе соб</w:t>
      </w:r>
      <w:r w:rsidRPr="00944D47">
        <w:rPr>
          <w:rFonts w:ascii="Times New Roman" w:hAnsi="Times New Roman"/>
          <w:bCs/>
          <w:sz w:val="28"/>
          <w:szCs w:val="28"/>
        </w:rPr>
        <w:t>е</w:t>
      </w:r>
      <w:r w:rsidRPr="00944D47">
        <w:rPr>
          <w:rFonts w:ascii="Times New Roman" w:hAnsi="Times New Roman"/>
          <w:bCs/>
          <w:sz w:val="28"/>
          <w:szCs w:val="28"/>
        </w:rPr>
        <w:t>седования ложных, недостоверных, противоречивых сведений, установленных путем сопоставления бизнес-плана и предст</w:t>
      </w:r>
      <w:r w:rsidR="00363A9E">
        <w:rPr>
          <w:rFonts w:ascii="Times New Roman" w:hAnsi="Times New Roman"/>
          <w:bCs/>
          <w:sz w:val="28"/>
          <w:szCs w:val="28"/>
        </w:rPr>
        <w:t>авленных на конкурс документов.</w:t>
      </w:r>
    </w:p>
    <w:p w:rsidR="00363A9E" w:rsidRDefault="00363A9E" w:rsidP="002F3353">
      <w:pPr>
        <w:pStyle w:val="a3"/>
        <w:numPr>
          <w:ilvl w:val="1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3A9E">
        <w:rPr>
          <w:rFonts w:ascii="Times New Roman" w:hAnsi="Times New Roman"/>
          <w:bCs/>
          <w:sz w:val="28"/>
          <w:szCs w:val="28"/>
        </w:rPr>
        <w:t xml:space="preserve">По итогам рассмотрений </w:t>
      </w:r>
      <w:r w:rsidR="003874D0">
        <w:rPr>
          <w:rFonts w:ascii="Times New Roman" w:hAnsi="Times New Roman"/>
          <w:bCs/>
          <w:sz w:val="28"/>
          <w:szCs w:val="28"/>
        </w:rPr>
        <w:t xml:space="preserve">определяет </w:t>
      </w:r>
      <w:r w:rsidR="00700C59">
        <w:rPr>
          <w:rFonts w:ascii="Times New Roman" w:hAnsi="Times New Roman"/>
          <w:bCs/>
          <w:sz w:val="28"/>
          <w:szCs w:val="28"/>
        </w:rPr>
        <w:t>победителей</w:t>
      </w:r>
      <w:r w:rsidR="00FF7FE8">
        <w:rPr>
          <w:rFonts w:ascii="Times New Roman" w:hAnsi="Times New Roman"/>
          <w:bCs/>
          <w:sz w:val="28"/>
          <w:szCs w:val="28"/>
        </w:rPr>
        <w:t xml:space="preserve"> в соответствии с пунктом 5.4 Положения</w:t>
      </w:r>
      <w:r w:rsidR="003874D0">
        <w:rPr>
          <w:rFonts w:ascii="Times New Roman" w:hAnsi="Times New Roman"/>
          <w:bCs/>
          <w:sz w:val="28"/>
          <w:szCs w:val="28"/>
        </w:rPr>
        <w:t>.</w:t>
      </w:r>
    </w:p>
    <w:p w:rsidR="001808E4" w:rsidRDefault="001808E4" w:rsidP="002F3353">
      <w:pPr>
        <w:pStyle w:val="a3"/>
        <w:numPr>
          <w:ilvl w:val="1"/>
          <w:numId w:val="3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08E4">
        <w:rPr>
          <w:rFonts w:ascii="Times New Roman" w:hAnsi="Times New Roman"/>
          <w:bCs/>
          <w:sz w:val="28"/>
          <w:szCs w:val="28"/>
        </w:rPr>
        <w:t>Готовит проект протокола заседания конкурсной комиссии.</w:t>
      </w:r>
    </w:p>
    <w:p w:rsidR="00913BA7" w:rsidRPr="00913BA7" w:rsidRDefault="00913BA7" w:rsidP="002F3353">
      <w:pPr>
        <w:pStyle w:val="a3"/>
        <w:numPr>
          <w:ilvl w:val="0"/>
          <w:numId w:val="33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13BA7">
        <w:rPr>
          <w:rFonts w:ascii="Times New Roman" w:hAnsi="Times New Roman"/>
          <w:bCs/>
          <w:sz w:val="28"/>
          <w:szCs w:val="28"/>
        </w:rPr>
        <w:t>Отдел реализации программ развития сельских территорий и инвест</w:t>
      </w:r>
      <w:r w:rsidRPr="00913BA7">
        <w:rPr>
          <w:rFonts w:ascii="Times New Roman" w:hAnsi="Times New Roman"/>
          <w:bCs/>
          <w:sz w:val="28"/>
          <w:szCs w:val="28"/>
        </w:rPr>
        <w:t>и</w:t>
      </w:r>
      <w:r w:rsidRPr="00913BA7">
        <w:rPr>
          <w:rFonts w:ascii="Times New Roman" w:hAnsi="Times New Roman"/>
          <w:bCs/>
          <w:sz w:val="28"/>
          <w:szCs w:val="28"/>
        </w:rPr>
        <w:t>ционной деятельности в течение пяти рабочих дней после принятия конкурсной комиссией соответствующих решений</w:t>
      </w:r>
      <w:r w:rsidR="0072250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72250C" w:rsidRPr="0072250C">
        <w:rPr>
          <w:rFonts w:ascii="Times New Roman" w:hAnsi="Times New Roman"/>
          <w:bCs/>
          <w:sz w:val="28"/>
          <w:szCs w:val="28"/>
        </w:rPr>
        <w:t xml:space="preserve">по итогам </w:t>
      </w:r>
      <w:r w:rsidR="0072250C">
        <w:rPr>
          <w:rFonts w:ascii="Times New Roman" w:hAnsi="Times New Roman"/>
          <w:bCs/>
          <w:sz w:val="28"/>
          <w:szCs w:val="28"/>
        </w:rPr>
        <w:t>второго</w:t>
      </w:r>
      <w:r w:rsidR="0072250C" w:rsidRPr="0072250C">
        <w:rPr>
          <w:rFonts w:ascii="Times New Roman" w:hAnsi="Times New Roman"/>
          <w:bCs/>
          <w:sz w:val="28"/>
          <w:szCs w:val="28"/>
        </w:rPr>
        <w:t xml:space="preserve"> этапа конкурса по о</w:t>
      </w:r>
      <w:r w:rsidR="0072250C" w:rsidRPr="0072250C">
        <w:rPr>
          <w:rFonts w:ascii="Times New Roman" w:hAnsi="Times New Roman"/>
          <w:bCs/>
          <w:sz w:val="28"/>
          <w:szCs w:val="28"/>
        </w:rPr>
        <w:t>т</w:t>
      </w:r>
      <w:r w:rsidR="0072250C" w:rsidRPr="0072250C">
        <w:rPr>
          <w:rFonts w:ascii="Times New Roman" w:hAnsi="Times New Roman"/>
          <w:bCs/>
          <w:sz w:val="28"/>
          <w:szCs w:val="28"/>
        </w:rPr>
        <w:t>бору сельскохозяйственных потребительских кооперативов для предоставления из областного бюджета грантов на развитие</w:t>
      </w:r>
      <w:proofErr w:type="gramEnd"/>
      <w:r w:rsidR="0072250C" w:rsidRPr="0072250C">
        <w:rPr>
          <w:rFonts w:ascii="Times New Roman" w:hAnsi="Times New Roman"/>
          <w:bCs/>
          <w:sz w:val="28"/>
          <w:szCs w:val="28"/>
        </w:rPr>
        <w:t xml:space="preserve"> материально-технической базы</w:t>
      </w:r>
      <w:r w:rsidRPr="00913BA7">
        <w:rPr>
          <w:rFonts w:ascii="Times New Roman" w:hAnsi="Times New Roman"/>
          <w:bCs/>
          <w:sz w:val="28"/>
          <w:szCs w:val="28"/>
        </w:rPr>
        <w:t>:</w:t>
      </w:r>
    </w:p>
    <w:p w:rsidR="00913BA7" w:rsidRPr="00913BA7" w:rsidRDefault="00913BA7" w:rsidP="002F3353">
      <w:pPr>
        <w:pStyle w:val="a3"/>
        <w:numPr>
          <w:ilvl w:val="1"/>
          <w:numId w:val="33"/>
        </w:numPr>
        <w:tabs>
          <w:tab w:val="left" w:pos="1276"/>
        </w:tabs>
        <w:spacing w:line="360" w:lineRule="auto"/>
        <w:ind w:left="0"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</w:t>
      </w:r>
      <w:r w:rsidRPr="00913BA7">
        <w:rPr>
          <w:rFonts w:ascii="Times New Roman" w:hAnsi="Times New Roman"/>
          <w:bCs/>
          <w:sz w:val="28"/>
          <w:szCs w:val="28"/>
        </w:rPr>
        <w:t>аправляет заявителям письменные уведомления о решениях, прин</w:t>
      </w:r>
      <w:r w:rsidRPr="00913BA7">
        <w:rPr>
          <w:rFonts w:ascii="Times New Roman" w:hAnsi="Times New Roman"/>
          <w:bCs/>
          <w:sz w:val="28"/>
          <w:szCs w:val="28"/>
        </w:rPr>
        <w:t>я</w:t>
      </w:r>
      <w:r w:rsidRPr="00913BA7">
        <w:rPr>
          <w:rFonts w:ascii="Times New Roman" w:hAnsi="Times New Roman"/>
          <w:bCs/>
          <w:sz w:val="28"/>
          <w:szCs w:val="28"/>
        </w:rPr>
        <w:t>тых по результатам их участия в конкурсе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82B2C" w:rsidRPr="00A7503B" w:rsidRDefault="0072250C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Готовит, н</w:t>
      </w:r>
      <w:r w:rsidR="00782B2C" w:rsidRPr="00A7503B">
        <w:rPr>
          <w:rFonts w:ascii="Times New Roman" w:hAnsi="Times New Roman"/>
          <w:bCs/>
          <w:sz w:val="28"/>
          <w:szCs w:val="28"/>
        </w:rPr>
        <w:t xml:space="preserve">аправляет или вручает победителям конкурса сертификаты по </w:t>
      </w:r>
      <w:r w:rsidR="007A40D7" w:rsidRPr="00A7503B">
        <w:rPr>
          <w:rFonts w:ascii="Times New Roman" w:hAnsi="Times New Roman"/>
          <w:bCs/>
          <w:sz w:val="28"/>
          <w:szCs w:val="28"/>
        </w:rPr>
        <w:t xml:space="preserve">прилагаемой </w:t>
      </w:r>
      <w:hyperlink r:id="rId10" w:history="1">
        <w:r w:rsidR="00782B2C" w:rsidRPr="00A7503B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форме</w:t>
        </w:r>
      </w:hyperlink>
      <w:r w:rsidR="00782B2C" w:rsidRPr="00A7503B">
        <w:rPr>
          <w:rFonts w:ascii="Times New Roman" w:hAnsi="Times New Roman"/>
          <w:bCs/>
          <w:sz w:val="28"/>
          <w:szCs w:val="28"/>
        </w:rPr>
        <w:t xml:space="preserve"> № </w:t>
      </w:r>
      <w:r w:rsidR="00CA517E" w:rsidRPr="00A7503B">
        <w:rPr>
          <w:rFonts w:ascii="Times New Roman" w:hAnsi="Times New Roman"/>
          <w:bCs/>
          <w:sz w:val="28"/>
          <w:szCs w:val="28"/>
        </w:rPr>
        <w:t>4</w:t>
      </w:r>
      <w:r w:rsidR="00805EA3" w:rsidRPr="00A7503B">
        <w:rPr>
          <w:rFonts w:ascii="Times New Roman" w:hAnsi="Times New Roman"/>
          <w:bCs/>
          <w:sz w:val="28"/>
          <w:szCs w:val="28"/>
        </w:rPr>
        <w:t>-</w:t>
      </w:r>
      <w:r w:rsidR="00CA517E" w:rsidRPr="00A7503B">
        <w:rPr>
          <w:rFonts w:ascii="Times New Roman" w:hAnsi="Times New Roman"/>
          <w:bCs/>
          <w:sz w:val="28"/>
          <w:szCs w:val="28"/>
        </w:rPr>
        <w:t>спок</w:t>
      </w:r>
      <w:r w:rsidR="00782B2C" w:rsidRPr="00A7503B">
        <w:rPr>
          <w:rFonts w:ascii="Times New Roman" w:hAnsi="Times New Roman"/>
          <w:bCs/>
          <w:sz w:val="28"/>
          <w:szCs w:val="28"/>
        </w:rPr>
        <w:t>.</w:t>
      </w:r>
    </w:p>
    <w:p w:rsidR="00093197" w:rsidRPr="000A3021" w:rsidRDefault="00093197" w:rsidP="002F3353">
      <w:pPr>
        <w:pStyle w:val="a3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503B">
        <w:rPr>
          <w:rFonts w:ascii="Times New Roman" w:hAnsi="Times New Roman"/>
          <w:bCs/>
          <w:sz w:val="28"/>
          <w:szCs w:val="28"/>
        </w:rPr>
        <w:t>Победители конкурса</w:t>
      </w:r>
      <w:r w:rsidR="000A3021" w:rsidRPr="00A7503B">
        <w:rPr>
          <w:rFonts w:ascii="Times New Roman" w:hAnsi="Times New Roman"/>
          <w:bCs/>
          <w:sz w:val="28"/>
          <w:szCs w:val="28"/>
        </w:rPr>
        <w:t xml:space="preserve"> н</w:t>
      </w:r>
      <w:r w:rsidRPr="00A7503B">
        <w:rPr>
          <w:rFonts w:ascii="Times New Roman" w:hAnsi="Times New Roman"/>
          <w:bCs/>
          <w:sz w:val="28"/>
          <w:szCs w:val="28"/>
        </w:rPr>
        <w:t>е позднее десяти рабочих дней после принятия решения конкурсной комиссии о признании</w:t>
      </w:r>
      <w:r w:rsidRPr="000A3021">
        <w:rPr>
          <w:rFonts w:ascii="Times New Roman" w:hAnsi="Times New Roman"/>
          <w:bCs/>
          <w:sz w:val="28"/>
          <w:szCs w:val="28"/>
        </w:rPr>
        <w:t xml:space="preserve"> их победителями, с целью подтве</w:t>
      </w:r>
      <w:r w:rsidRPr="000A3021">
        <w:rPr>
          <w:rFonts w:ascii="Times New Roman" w:hAnsi="Times New Roman"/>
          <w:bCs/>
          <w:sz w:val="28"/>
          <w:szCs w:val="28"/>
        </w:rPr>
        <w:t>р</w:t>
      </w:r>
      <w:r w:rsidRPr="000A3021">
        <w:rPr>
          <w:rFonts w:ascii="Times New Roman" w:hAnsi="Times New Roman"/>
          <w:bCs/>
          <w:sz w:val="28"/>
          <w:szCs w:val="28"/>
        </w:rPr>
        <w:t xml:space="preserve">ждения соблюдения условий, изложенных в пункте </w:t>
      </w:r>
      <w:r w:rsidR="00247230" w:rsidRPr="000A3021">
        <w:rPr>
          <w:rFonts w:ascii="Times New Roman" w:hAnsi="Times New Roman"/>
          <w:bCs/>
          <w:sz w:val="28"/>
          <w:szCs w:val="28"/>
        </w:rPr>
        <w:t>7</w:t>
      </w:r>
      <w:r w:rsidRPr="000A3021">
        <w:rPr>
          <w:rFonts w:ascii="Times New Roman" w:hAnsi="Times New Roman"/>
          <w:bCs/>
          <w:sz w:val="28"/>
          <w:szCs w:val="28"/>
        </w:rPr>
        <w:t xml:space="preserve"> Порядка, и заключения Соглашения в срок, определенный пунктом </w:t>
      </w:r>
      <w:r w:rsidR="00247230" w:rsidRPr="000A3021">
        <w:rPr>
          <w:rFonts w:ascii="Times New Roman" w:hAnsi="Times New Roman"/>
          <w:bCs/>
          <w:sz w:val="28"/>
          <w:szCs w:val="28"/>
        </w:rPr>
        <w:t>9</w:t>
      </w:r>
      <w:r w:rsidRPr="000A3021">
        <w:rPr>
          <w:rFonts w:ascii="Times New Roman" w:hAnsi="Times New Roman"/>
          <w:bCs/>
          <w:sz w:val="28"/>
          <w:szCs w:val="28"/>
        </w:rPr>
        <w:t xml:space="preserve"> Порядка, представляют в отдел р</w:t>
      </w:r>
      <w:r w:rsidRPr="000A3021">
        <w:rPr>
          <w:rFonts w:ascii="Times New Roman" w:hAnsi="Times New Roman"/>
          <w:bCs/>
          <w:sz w:val="28"/>
          <w:szCs w:val="28"/>
        </w:rPr>
        <w:t>е</w:t>
      </w:r>
      <w:r w:rsidRPr="000A3021">
        <w:rPr>
          <w:rFonts w:ascii="Times New Roman" w:hAnsi="Times New Roman"/>
          <w:bCs/>
          <w:sz w:val="28"/>
          <w:szCs w:val="28"/>
        </w:rPr>
        <w:t>ализации программ развития сельских территорий и инвестиционной деятельн</w:t>
      </w:r>
      <w:r w:rsidRPr="000A3021">
        <w:rPr>
          <w:rFonts w:ascii="Times New Roman" w:hAnsi="Times New Roman"/>
          <w:bCs/>
          <w:sz w:val="28"/>
          <w:szCs w:val="28"/>
        </w:rPr>
        <w:t>о</w:t>
      </w:r>
      <w:r w:rsidRPr="000A3021">
        <w:rPr>
          <w:rFonts w:ascii="Times New Roman" w:hAnsi="Times New Roman"/>
          <w:bCs/>
          <w:sz w:val="28"/>
          <w:szCs w:val="28"/>
        </w:rPr>
        <w:t>сти департамента</w:t>
      </w:r>
      <w:r w:rsidR="003D5587" w:rsidRPr="000A3021">
        <w:rPr>
          <w:rFonts w:ascii="Times New Roman" w:hAnsi="Times New Roman"/>
          <w:bCs/>
          <w:sz w:val="28"/>
          <w:szCs w:val="28"/>
        </w:rPr>
        <w:t>:</w:t>
      </w:r>
    </w:p>
    <w:p w:rsidR="003D5587" w:rsidRPr="003D5587" w:rsidRDefault="003D5587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5587">
        <w:rPr>
          <w:rFonts w:ascii="Times New Roman" w:hAnsi="Times New Roman"/>
          <w:bCs/>
          <w:sz w:val="28"/>
          <w:szCs w:val="28"/>
        </w:rPr>
        <w:t>Справки об отсутствии (наличии) задолженности по платежам в бю</w:t>
      </w:r>
      <w:r w:rsidRPr="003D5587">
        <w:rPr>
          <w:rFonts w:ascii="Times New Roman" w:hAnsi="Times New Roman"/>
          <w:bCs/>
          <w:sz w:val="28"/>
          <w:szCs w:val="28"/>
        </w:rPr>
        <w:t>д</w:t>
      </w:r>
      <w:r w:rsidRPr="003D5587">
        <w:rPr>
          <w:rFonts w:ascii="Times New Roman" w:hAnsi="Times New Roman"/>
          <w:bCs/>
          <w:sz w:val="28"/>
          <w:szCs w:val="28"/>
        </w:rPr>
        <w:t>жеты всех уровней и в бюджеты государственных внебюджетных фондов по с</w:t>
      </w:r>
      <w:r w:rsidRPr="003D5587">
        <w:rPr>
          <w:rFonts w:ascii="Times New Roman" w:hAnsi="Times New Roman"/>
          <w:bCs/>
          <w:sz w:val="28"/>
          <w:szCs w:val="28"/>
        </w:rPr>
        <w:t>о</w:t>
      </w:r>
      <w:r w:rsidRPr="003D5587">
        <w:rPr>
          <w:rFonts w:ascii="Times New Roman" w:hAnsi="Times New Roman"/>
          <w:bCs/>
          <w:sz w:val="28"/>
          <w:szCs w:val="28"/>
        </w:rPr>
        <w:t>стоянию на дату не ранее 1 числа месяца заключения Соглашения</w:t>
      </w:r>
      <w:r w:rsidR="00B72D3F">
        <w:rPr>
          <w:rFonts w:ascii="Times New Roman" w:hAnsi="Times New Roman"/>
          <w:bCs/>
          <w:sz w:val="28"/>
          <w:szCs w:val="28"/>
        </w:rPr>
        <w:t xml:space="preserve"> (</w:t>
      </w:r>
      <w:r w:rsidR="00B72D3F" w:rsidRPr="00B72D3F">
        <w:rPr>
          <w:rFonts w:ascii="Times New Roman" w:hAnsi="Times New Roman"/>
          <w:bCs/>
          <w:sz w:val="28"/>
          <w:szCs w:val="28"/>
        </w:rPr>
        <w:t>представл</w:t>
      </w:r>
      <w:r w:rsidR="00B72D3F" w:rsidRPr="00B72D3F">
        <w:rPr>
          <w:rFonts w:ascii="Times New Roman" w:hAnsi="Times New Roman"/>
          <w:bCs/>
          <w:sz w:val="28"/>
          <w:szCs w:val="28"/>
        </w:rPr>
        <w:t>я</w:t>
      </w:r>
      <w:r w:rsidR="00B72D3F" w:rsidRPr="00B72D3F">
        <w:rPr>
          <w:rFonts w:ascii="Times New Roman" w:hAnsi="Times New Roman"/>
          <w:bCs/>
          <w:sz w:val="28"/>
          <w:szCs w:val="28"/>
        </w:rPr>
        <w:t>ются по инициативе победителя конкурса)</w:t>
      </w:r>
      <w:r w:rsidR="00C043CA">
        <w:rPr>
          <w:rFonts w:ascii="Times New Roman" w:hAnsi="Times New Roman"/>
          <w:bCs/>
          <w:sz w:val="28"/>
          <w:szCs w:val="28"/>
        </w:rPr>
        <w:t>.</w:t>
      </w:r>
    </w:p>
    <w:p w:rsidR="003D5587" w:rsidRPr="003D5587" w:rsidRDefault="003D5587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D5587">
        <w:rPr>
          <w:rFonts w:ascii="Times New Roman" w:hAnsi="Times New Roman"/>
          <w:bCs/>
          <w:sz w:val="28"/>
          <w:szCs w:val="28"/>
        </w:rPr>
        <w:t>При наличии задолженности по платежам в бюджеты какого-либо из уровней и (или) в бюджеты государственных внебюджетных фондов, сведения о которой содержатся в справках, представленных</w:t>
      </w:r>
      <w:r w:rsidR="003D23C8">
        <w:rPr>
          <w:rFonts w:ascii="Times New Roman" w:hAnsi="Times New Roman"/>
          <w:bCs/>
          <w:sz w:val="28"/>
          <w:szCs w:val="28"/>
        </w:rPr>
        <w:t xml:space="preserve"> в соответствии с подпунктом </w:t>
      </w:r>
      <w:r w:rsidR="004A7B33">
        <w:rPr>
          <w:rFonts w:ascii="Times New Roman" w:hAnsi="Times New Roman"/>
          <w:bCs/>
          <w:sz w:val="28"/>
          <w:szCs w:val="28"/>
        </w:rPr>
        <w:lastRenderedPageBreak/>
        <w:t>9</w:t>
      </w:r>
      <w:r w:rsidR="003D23C8">
        <w:rPr>
          <w:rFonts w:ascii="Times New Roman" w:hAnsi="Times New Roman"/>
          <w:bCs/>
          <w:sz w:val="28"/>
          <w:szCs w:val="28"/>
        </w:rPr>
        <w:t>.1</w:t>
      </w:r>
      <w:r w:rsidRPr="003D5587">
        <w:rPr>
          <w:rFonts w:ascii="Times New Roman" w:hAnsi="Times New Roman"/>
          <w:bCs/>
          <w:sz w:val="28"/>
          <w:szCs w:val="28"/>
        </w:rPr>
        <w:t xml:space="preserve"> настоящего Регламента, или получены департаментом от управления Фед</w:t>
      </w:r>
      <w:r w:rsidRPr="003D5587">
        <w:rPr>
          <w:rFonts w:ascii="Times New Roman" w:hAnsi="Times New Roman"/>
          <w:bCs/>
          <w:sz w:val="28"/>
          <w:szCs w:val="28"/>
        </w:rPr>
        <w:t>е</w:t>
      </w:r>
      <w:r w:rsidRPr="003D5587">
        <w:rPr>
          <w:rFonts w:ascii="Times New Roman" w:hAnsi="Times New Roman"/>
          <w:bCs/>
          <w:sz w:val="28"/>
          <w:szCs w:val="28"/>
        </w:rPr>
        <w:t>ральной налоговой службы по Кировской области, отделения Пенсионного фо</w:t>
      </w:r>
      <w:r w:rsidRPr="003D5587">
        <w:rPr>
          <w:rFonts w:ascii="Times New Roman" w:hAnsi="Times New Roman"/>
          <w:bCs/>
          <w:sz w:val="28"/>
          <w:szCs w:val="28"/>
        </w:rPr>
        <w:t>н</w:t>
      </w:r>
      <w:r w:rsidRPr="003D5587">
        <w:rPr>
          <w:rFonts w:ascii="Times New Roman" w:hAnsi="Times New Roman"/>
          <w:bCs/>
          <w:sz w:val="28"/>
          <w:szCs w:val="28"/>
        </w:rPr>
        <w:t>да Российской Федерации и Фонда социального страхования Российской Фед</w:t>
      </w:r>
      <w:r w:rsidRPr="003D5587">
        <w:rPr>
          <w:rFonts w:ascii="Times New Roman" w:hAnsi="Times New Roman"/>
          <w:bCs/>
          <w:sz w:val="28"/>
          <w:szCs w:val="28"/>
        </w:rPr>
        <w:t>е</w:t>
      </w:r>
      <w:r w:rsidRPr="003D5587">
        <w:rPr>
          <w:rFonts w:ascii="Times New Roman" w:hAnsi="Times New Roman"/>
          <w:bCs/>
          <w:sz w:val="28"/>
          <w:szCs w:val="28"/>
        </w:rPr>
        <w:t>рации, на учете которы</w:t>
      </w:r>
      <w:r w:rsidR="00501B00">
        <w:rPr>
          <w:rFonts w:ascii="Times New Roman" w:hAnsi="Times New Roman"/>
          <w:bCs/>
          <w:sz w:val="28"/>
          <w:szCs w:val="28"/>
        </w:rPr>
        <w:t>х состоит победитель конкурса</w:t>
      </w:r>
      <w:r w:rsidR="00C043CA">
        <w:rPr>
          <w:rFonts w:ascii="Times New Roman" w:hAnsi="Times New Roman"/>
          <w:bCs/>
          <w:sz w:val="28"/>
          <w:szCs w:val="28"/>
        </w:rPr>
        <w:t>,</w:t>
      </w:r>
      <w:r w:rsidR="00501B00">
        <w:rPr>
          <w:rFonts w:ascii="Times New Roman" w:hAnsi="Times New Roman"/>
          <w:bCs/>
          <w:sz w:val="28"/>
          <w:szCs w:val="28"/>
        </w:rPr>
        <w:t xml:space="preserve"> </w:t>
      </w:r>
      <w:r w:rsidRPr="003D5587">
        <w:rPr>
          <w:rFonts w:ascii="Times New Roman" w:hAnsi="Times New Roman"/>
          <w:bCs/>
          <w:sz w:val="28"/>
          <w:szCs w:val="28"/>
        </w:rPr>
        <w:t>– платежны</w:t>
      </w:r>
      <w:r w:rsidR="00501B00">
        <w:rPr>
          <w:rFonts w:ascii="Times New Roman" w:hAnsi="Times New Roman"/>
          <w:bCs/>
          <w:sz w:val="28"/>
          <w:szCs w:val="28"/>
        </w:rPr>
        <w:t>е</w:t>
      </w:r>
      <w:proofErr w:type="gramEnd"/>
      <w:r w:rsidRPr="003D5587">
        <w:rPr>
          <w:rFonts w:ascii="Times New Roman" w:hAnsi="Times New Roman"/>
          <w:bCs/>
          <w:sz w:val="28"/>
          <w:szCs w:val="28"/>
        </w:rPr>
        <w:t xml:space="preserve"> документ</w:t>
      </w:r>
      <w:r w:rsidR="00501B00">
        <w:rPr>
          <w:rFonts w:ascii="Times New Roman" w:hAnsi="Times New Roman"/>
          <w:bCs/>
          <w:sz w:val="28"/>
          <w:szCs w:val="28"/>
        </w:rPr>
        <w:t>ы</w:t>
      </w:r>
      <w:r w:rsidRPr="003D5587">
        <w:rPr>
          <w:rFonts w:ascii="Times New Roman" w:hAnsi="Times New Roman"/>
          <w:bCs/>
          <w:sz w:val="28"/>
          <w:szCs w:val="28"/>
        </w:rPr>
        <w:t>, подтверждающи</w:t>
      </w:r>
      <w:r w:rsidR="00501B00">
        <w:rPr>
          <w:rFonts w:ascii="Times New Roman" w:hAnsi="Times New Roman"/>
          <w:bCs/>
          <w:sz w:val="28"/>
          <w:szCs w:val="28"/>
        </w:rPr>
        <w:t>е оплату задолженности</w:t>
      </w:r>
      <w:r w:rsidR="00B72D3F">
        <w:rPr>
          <w:rFonts w:ascii="Times New Roman" w:hAnsi="Times New Roman"/>
          <w:bCs/>
          <w:sz w:val="28"/>
          <w:szCs w:val="28"/>
        </w:rPr>
        <w:t xml:space="preserve"> (</w:t>
      </w:r>
      <w:r w:rsidR="00B72D3F" w:rsidRPr="00B72D3F">
        <w:rPr>
          <w:rFonts w:ascii="Times New Roman" w:hAnsi="Times New Roman"/>
          <w:bCs/>
          <w:sz w:val="28"/>
          <w:szCs w:val="28"/>
        </w:rPr>
        <w:t>представляются по инициативе поб</w:t>
      </w:r>
      <w:r w:rsidR="00B72D3F" w:rsidRPr="00B72D3F">
        <w:rPr>
          <w:rFonts w:ascii="Times New Roman" w:hAnsi="Times New Roman"/>
          <w:bCs/>
          <w:sz w:val="28"/>
          <w:szCs w:val="28"/>
        </w:rPr>
        <w:t>е</w:t>
      </w:r>
      <w:r w:rsidR="00B72D3F" w:rsidRPr="00B72D3F">
        <w:rPr>
          <w:rFonts w:ascii="Times New Roman" w:hAnsi="Times New Roman"/>
          <w:bCs/>
          <w:sz w:val="28"/>
          <w:szCs w:val="28"/>
        </w:rPr>
        <w:t>дителя конкурса)</w:t>
      </w:r>
      <w:r w:rsidRPr="003D5587">
        <w:rPr>
          <w:rFonts w:ascii="Times New Roman" w:hAnsi="Times New Roman"/>
          <w:bCs/>
          <w:sz w:val="28"/>
          <w:szCs w:val="28"/>
        </w:rPr>
        <w:t>.</w:t>
      </w:r>
    </w:p>
    <w:p w:rsidR="003D23C8" w:rsidRDefault="003D5587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5587">
        <w:rPr>
          <w:rFonts w:ascii="Times New Roman" w:hAnsi="Times New Roman"/>
          <w:bCs/>
          <w:sz w:val="28"/>
          <w:szCs w:val="28"/>
        </w:rPr>
        <w:t xml:space="preserve">Справку об отсутствии просроченной задолженности по заработной плате работникам </w:t>
      </w:r>
      <w:r w:rsidR="00C043CA">
        <w:rPr>
          <w:rFonts w:ascii="Times New Roman" w:hAnsi="Times New Roman"/>
          <w:bCs/>
          <w:sz w:val="28"/>
          <w:szCs w:val="28"/>
        </w:rPr>
        <w:t>кооператива</w:t>
      </w:r>
      <w:r w:rsidRPr="003D5587">
        <w:rPr>
          <w:rFonts w:ascii="Times New Roman" w:hAnsi="Times New Roman"/>
          <w:bCs/>
          <w:sz w:val="28"/>
          <w:szCs w:val="28"/>
        </w:rPr>
        <w:t xml:space="preserve"> по состоянию на дату не ранее 1 числа месяца з</w:t>
      </w:r>
      <w:r w:rsidRPr="003D5587">
        <w:rPr>
          <w:rFonts w:ascii="Times New Roman" w:hAnsi="Times New Roman"/>
          <w:bCs/>
          <w:sz w:val="28"/>
          <w:szCs w:val="28"/>
        </w:rPr>
        <w:t>а</w:t>
      </w:r>
      <w:r w:rsidRPr="003D5587">
        <w:rPr>
          <w:rFonts w:ascii="Times New Roman" w:hAnsi="Times New Roman"/>
          <w:bCs/>
          <w:sz w:val="28"/>
          <w:szCs w:val="28"/>
        </w:rPr>
        <w:t xml:space="preserve">ключения Соглашения, подписанную </w:t>
      </w:r>
      <w:r w:rsidR="00C043CA">
        <w:rPr>
          <w:rFonts w:ascii="Times New Roman" w:hAnsi="Times New Roman"/>
          <w:bCs/>
          <w:sz w:val="28"/>
          <w:szCs w:val="28"/>
        </w:rPr>
        <w:t>председателем кооператива</w:t>
      </w:r>
      <w:r w:rsidRPr="003D5587">
        <w:rPr>
          <w:rFonts w:ascii="Times New Roman" w:hAnsi="Times New Roman"/>
          <w:bCs/>
          <w:sz w:val="28"/>
          <w:szCs w:val="28"/>
        </w:rPr>
        <w:t xml:space="preserve"> и главным бухгалтером (при наличии).</w:t>
      </w:r>
    </w:p>
    <w:p w:rsidR="00167D5F" w:rsidRDefault="00167D5F" w:rsidP="002F3353">
      <w:pPr>
        <w:pStyle w:val="a3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E56F12">
        <w:rPr>
          <w:rFonts w:ascii="Times New Roman" w:hAnsi="Times New Roman"/>
          <w:bCs/>
          <w:sz w:val="28"/>
          <w:szCs w:val="28"/>
        </w:rPr>
        <w:t>тдел реализации программ развития сельских территорий и инв</w:t>
      </w:r>
      <w:r w:rsidRPr="00E56F12">
        <w:rPr>
          <w:rFonts w:ascii="Times New Roman" w:hAnsi="Times New Roman"/>
          <w:bCs/>
          <w:sz w:val="28"/>
          <w:szCs w:val="28"/>
        </w:rPr>
        <w:t>е</w:t>
      </w:r>
      <w:r w:rsidRPr="00E56F12">
        <w:rPr>
          <w:rFonts w:ascii="Times New Roman" w:hAnsi="Times New Roman"/>
          <w:bCs/>
          <w:sz w:val="28"/>
          <w:szCs w:val="28"/>
        </w:rPr>
        <w:t>стиционной деятельности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167D5F" w:rsidRPr="00167D5F" w:rsidRDefault="00886B5A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67D5F" w:rsidRPr="00167D5F">
        <w:rPr>
          <w:rFonts w:ascii="Times New Roman" w:hAnsi="Times New Roman"/>
          <w:bCs/>
          <w:sz w:val="28"/>
          <w:szCs w:val="28"/>
        </w:rPr>
        <w:t>Принимает документы, представленные победителями конкурса.</w:t>
      </w:r>
    </w:p>
    <w:p w:rsidR="00167D5F" w:rsidRPr="00167D5F" w:rsidRDefault="00886B5A" w:rsidP="002F3353">
      <w:pPr>
        <w:pStyle w:val="a3"/>
        <w:numPr>
          <w:ilvl w:val="1"/>
          <w:numId w:val="33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67D5F" w:rsidRPr="00167D5F">
        <w:rPr>
          <w:rFonts w:ascii="Times New Roman" w:hAnsi="Times New Roman"/>
          <w:bCs/>
          <w:sz w:val="28"/>
          <w:szCs w:val="28"/>
        </w:rPr>
        <w:t>Проставляет в день их получения в получе</w:t>
      </w:r>
      <w:r w:rsidR="000A3021">
        <w:rPr>
          <w:rFonts w:ascii="Times New Roman" w:hAnsi="Times New Roman"/>
          <w:bCs/>
          <w:sz w:val="28"/>
          <w:szCs w:val="28"/>
        </w:rPr>
        <w:t>нных документах дату их представления.</w:t>
      </w:r>
    </w:p>
    <w:p w:rsidR="00167D5F" w:rsidRPr="00167D5F" w:rsidRDefault="00886B5A" w:rsidP="002F3353">
      <w:pPr>
        <w:pStyle w:val="a3"/>
        <w:numPr>
          <w:ilvl w:val="1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167D5F" w:rsidRPr="00167D5F">
        <w:rPr>
          <w:rFonts w:ascii="Times New Roman" w:hAnsi="Times New Roman"/>
          <w:bCs/>
          <w:sz w:val="28"/>
          <w:szCs w:val="28"/>
        </w:rPr>
        <w:t>Проверяет полноту представленных документов, достоверность св</w:t>
      </w:r>
      <w:r w:rsidR="00167D5F" w:rsidRPr="00167D5F">
        <w:rPr>
          <w:rFonts w:ascii="Times New Roman" w:hAnsi="Times New Roman"/>
          <w:bCs/>
          <w:sz w:val="28"/>
          <w:szCs w:val="28"/>
        </w:rPr>
        <w:t>е</w:t>
      </w:r>
      <w:r w:rsidR="00167D5F" w:rsidRPr="00167D5F">
        <w:rPr>
          <w:rFonts w:ascii="Times New Roman" w:hAnsi="Times New Roman"/>
          <w:bCs/>
          <w:sz w:val="28"/>
          <w:szCs w:val="28"/>
        </w:rPr>
        <w:t>дений в поданных победителями конкурса документах, включая наличие или о</w:t>
      </w:r>
      <w:r w:rsidR="00167D5F" w:rsidRPr="00167D5F">
        <w:rPr>
          <w:rFonts w:ascii="Times New Roman" w:hAnsi="Times New Roman"/>
          <w:bCs/>
          <w:sz w:val="28"/>
          <w:szCs w:val="28"/>
        </w:rPr>
        <w:t>т</w:t>
      </w:r>
      <w:r w:rsidR="00167D5F" w:rsidRPr="00167D5F">
        <w:rPr>
          <w:rFonts w:ascii="Times New Roman" w:hAnsi="Times New Roman"/>
          <w:bCs/>
          <w:sz w:val="28"/>
          <w:szCs w:val="28"/>
        </w:rPr>
        <w:t>сутствие соответствующей задолженности, и соответствие документов требов</w:t>
      </w:r>
      <w:r w:rsidR="00167D5F" w:rsidRPr="00167D5F">
        <w:rPr>
          <w:rFonts w:ascii="Times New Roman" w:hAnsi="Times New Roman"/>
          <w:bCs/>
          <w:sz w:val="28"/>
          <w:szCs w:val="28"/>
        </w:rPr>
        <w:t>а</w:t>
      </w:r>
      <w:r w:rsidR="00167D5F" w:rsidRPr="00167D5F">
        <w:rPr>
          <w:rFonts w:ascii="Times New Roman" w:hAnsi="Times New Roman"/>
          <w:bCs/>
          <w:sz w:val="28"/>
          <w:szCs w:val="28"/>
        </w:rPr>
        <w:t xml:space="preserve">ниям, установленным пунктом </w:t>
      </w:r>
      <w:r w:rsidR="004A7B33">
        <w:rPr>
          <w:rFonts w:ascii="Times New Roman" w:hAnsi="Times New Roman"/>
          <w:bCs/>
          <w:sz w:val="28"/>
          <w:szCs w:val="28"/>
        </w:rPr>
        <w:t>9</w:t>
      </w:r>
      <w:r w:rsidR="00167D5F" w:rsidRPr="00167D5F">
        <w:rPr>
          <w:rFonts w:ascii="Times New Roman" w:hAnsi="Times New Roman"/>
          <w:bCs/>
          <w:sz w:val="28"/>
          <w:szCs w:val="28"/>
        </w:rPr>
        <w:t xml:space="preserve"> настоящего Регламента. </w:t>
      </w:r>
    </w:p>
    <w:p w:rsidR="00167D5F" w:rsidRDefault="00167D5F" w:rsidP="000A3021">
      <w:pPr>
        <w:pStyle w:val="a3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7D5F">
        <w:rPr>
          <w:rFonts w:ascii="Times New Roman" w:hAnsi="Times New Roman"/>
          <w:bCs/>
          <w:sz w:val="28"/>
          <w:szCs w:val="28"/>
        </w:rPr>
        <w:t>В случае непредставления док</w:t>
      </w:r>
      <w:r w:rsidR="000A3021">
        <w:rPr>
          <w:rFonts w:ascii="Times New Roman" w:hAnsi="Times New Roman"/>
          <w:bCs/>
          <w:sz w:val="28"/>
          <w:szCs w:val="28"/>
        </w:rPr>
        <w:t>умента, указанного в подпункте 9</w:t>
      </w:r>
      <w:r w:rsidRPr="00167D5F">
        <w:rPr>
          <w:rFonts w:ascii="Times New Roman" w:hAnsi="Times New Roman"/>
          <w:bCs/>
          <w:sz w:val="28"/>
          <w:szCs w:val="28"/>
        </w:rPr>
        <w:t xml:space="preserve">.2 и (или) </w:t>
      </w:r>
      <w:r w:rsidR="000A3021">
        <w:rPr>
          <w:rFonts w:ascii="Times New Roman" w:hAnsi="Times New Roman"/>
          <w:bCs/>
          <w:sz w:val="28"/>
          <w:szCs w:val="28"/>
        </w:rPr>
        <w:t>9</w:t>
      </w:r>
      <w:r w:rsidRPr="00167D5F">
        <w:rPr>
          <w:rFonts w:ascii="Times New Roman" w:hAnsi="Times New Roman"/>
          <w:bCs/>
          <w:sz w:val="28"/>
          <w:szCs w:val="28"/>
        </w:rPr>
        <w:t xml:space="preserve">.3 настоящего Регламента, недостоверности сведений в поданных документах и (или) несоответствия документов требованиям, установленным пунктом </w:t>
      </w:r>
      <w:r w:rsidR="00B04560">
        <w:rPr>
          <w:rFonts w:ascii="Times New Roman" w:hAnsi="Times New Roman"/>
          <w:bCs/>
          <w:sz w:val="28"/>
          <w:szCs w:val="28"/>
        </w:rPr>
        <w:t xml:space="preserve">             </w:t>
      </w:r>
      <w:r w:rsidR="000A3021">
        <w:rPr>
          <w:rFonts w:ascii="Times New Roman" w:hAnsi="Times New Roman"/>
          <w:bCs/>
          <w:sz w:val="28"/>
          <w:szCs w:val="28"/>
        </w:rPr>
        <w:t>9</w:t>
      </w:r>
      <w:r w:rsidRPr="00167D5F">
        <w:rPr>
          <w:rFonts w:ascii="Times New Roman" w:hAnsi="Times New Roman"/>
          <w:bCs/>
          <w:sz w:val="28"/>
          <w:szCs w:val="28"/>
        </w:rPr>
        <w:t xml:space="preserve"> настоящего Регламента, возвращает документы подавшим их победителям конкурса в течение трех рабочих дней с момента их получения с указанием пр</w:t>
      </w:r>
      <w:r w:rsidRPr="00167D5F">
        <w:rPr>
          <w:rFonts w:ascii="Times New Roman" w:hAnsi="Times New Roman"/>
          <w:bCs/>
          <w:sz w:val="28"/>
          <w:szCs w:val="28"/>
        </w:rPr>
        <w:t>и</w:t>
      </w:r>
      <w:r w:rsidRPr="00167D5F">
        <w:rPr>
          <w:rFonts w:ascii="Times New Roman" w:hAnsi="Times New Roman"/>
          <w:bCs/>
          <w:sz w:val="28"/>
          <w:szCs w:val="28"/>
        </w:rPr>
        <w:t>чин возврата.</w:t>
      </w:r>
    </w:p>
    <w:p w:rsidR="00B72D3F" w:rsidRPr="002D185C" w:rsidRDefault="00B72D3F" w:rsidP="00886B5A">
      <w:pPr>
        <w:pStyle w:val="a3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185C">
        <w:rPr>
          <w:rFonts w:ascii="Times New Roman" w:hAnsi="Times New Roman"/>
          <w:bCs/>
          <w:sz w:val="28"/>
          <w:szCs w:val="28"/>
        </w:rPr>
        <w:t>Если справки, указанны</w:t>
      </w:r>
      <w:r w:rsidR="00FF2CB1" w:rsidRPr="002D185C">
        <w:rPr>
          <w:rFonts w:ascii="Times New Roman" w:hAnsi="Times New Roman"/>
          <w:bCs/>
          <w:sz w:val="28"/>
          <w:szCs w:val="28"/>
        </w:rPr>
        <w:t>е</w:t>
      </w:r>
      <w:r w:rsidRPr="002D185C">
        <w:rPr>
          <w:rFonts w:ascii="Times New Roman" w:hAnsi="Times New Roman"/>
          <w:bCs/>
          <w:sz w:val="28"/>
          <w:szCs w:val="28"/>
        </w:rPr>
        <w:t xml:space="preserve"> в подпункт</w:t>
      </w:r>
      <w:r w:rsidR="000A3021" w:rsidRPr="002D185C">
        <w:rPr>
          <w:rFonts w:ascii="Times New Roman" w:hAnsi="Times New Roman"/>
          <w:bCs/>
          <w:sz w:val="28"/>
          <w:szCs w:val="28"/>
        </w:rPr>
        <w:t>ах</w:t>
      </w:r>
      <w:r w:rsidRPr="002D185C">
        <w:rPr>
          <w:rFonts w:ascii="Times New Roman" w:hAnsi="Times New Roman"/>
          <w:bCs/>
          <w:sz w:val="28"/>
          <w:szCs w:val="28"/>
        </w:rPr>
        <w:t xml:space="preserve"> </w:t>
      </w:r>
      <w:r w:rsidR="00E56F12" w:rsidRPr="002D185C">
        <w:rPr>
          <w:rFonts w:ascii="Times New Roman" w:hAnsi="Times New Roman"/>
          <w:bCs/>
          <w:sz w:val="28"/>
          <w:szCs w:val="28"/>
        </w:rPr>
        <w:t>9.1.1</w:t>
      </w:r>
      <w:r w:rsidR="000A3021" w:rsidRPr="002D185C">
        <w:rPr>
          <w:rFonts w:ascii="Times New Roman" w:hAnsi="Times New Roman"/>
          <w:bCs/>
          <w:sz w:val="28"/>
          <w:szCs w:val="28"/>
        </w:rPr>
        <w:t xml:space="preserve"> и (или) 9.1.2</w:t>
      </w:r>
      <w:r w:rsidRPr="002D185C">
        <w:rPr>
          <w:rFonts w:ascii="Times New Roman" w:hAnsi="Times New Roman"/>
          <w:bCs/>
          <w:sz w:val="28"/>
          <w:szCs w:val="28"/>
        </w:rPr>
        <w:t xml:space="preserve"> настоящего Регламента, победителями конкурса не представлены, осуществляет для получ</w:t>
      </w:r>
      <w:r w:rsidRPr="002D185C">
        <w:rPr>
          <w:rFonts w:ascii="Times New Roman" w:hAnsi="Times New Roman"/>
          <w:bCs/>
          <w:sz w:val="28"/>
          <w:szCs w:val="28"/>
        </w:rPr>
        <w:t>е</w:t>
      </w:r>
      <w:r w:rsidRPr="002D185C">
        <w:rPr>
          <w:rFonts w:ascii="Times New Roman" w:hAnsi="Times New Roman"/>
          <w:bCs/>
          <w:sz w:val="28"/>
          <w:szCs w:val="28"/>
        </w:rPr>
        <w:t>ния сведений о наличии либо отсутствии задолженности по платежам в бюдж</w:t>
      </w:r>
      <w:r w:rsidRPr="002D185C">
        <w:rPr>
          <w:rFonts w:ascii="Times New Roman" w:hAnsi="Times New Roman"/>
          <w:bCs/>
          <w:sz w:val="28"/>
          <w:szCs w:val="28"/>
        </w:rPr>
        <w:t>е</w:t>
      </w:r>
      <w:r w:rsidRPr="002D185C">
        <w:rPr>
          <w:rFonts w:ascii="Times New Roman" w:hAnsi="Times New Roman"/>
          <w:bCs/>
          <w:sz w:val="28"/>
          <w:szCs w:val="28"/>
        </w:rPr>
        <w:t>ты, касающихся кооперативов – победителей конкурса</w:t>
      </w:r>
      <w:r w:rsidR="006A2C9E" w:rsidRPr="006A2C9E">
        <w:rPr>
          <w:rFonts w:ascii="Times New Roman" w:hAnsi="Times New Roman"/>
          <w:bCs/>
          <w:sz w:val="28"/>
          <w:szCs w:val="28"/>
        </w:rPr>
        <w:t xml:space="preserve"> </w:t>
      </w:r>
      <w:r w:rsidR="006A2C9E" w:rsidRPr="002D185C">
        <w:rPr>
          <w:rFonts w:ascii="Times New Roman" w:hAnsi="Times New Roman"/>
          <w:bCs/>
          <w:sz w:val="28"/>
          <w:szCs w:val="28"/>
        </w:rPr>
        <w:t>запрос</w:t>
      </w:r>
      <w:r w:rsidR="006A2C9E">
        <w:rPr>
          <w:rFonts w:ascii="Times New Roman" w:hAnsi="Times New Roman"/>
          <w:bCs/>
          <w:sz w:val="28"/>
          <w:szCs w:val="28"/>
        </w:rPr>
        <w:t>ы в органы, ук</w:t>
      </w:r>
      <w:r w:rsidR="006A2C9E">
        <w:rPr>
          <w:rFonts w:ascii="Times New Roman" w:hAnsi="Times New Roman"/>
          <w:bCs/>
          <w:sz w:val="28"/>
          <w:szCs w:val="28"/>
        </w:rPr>
        <w:t>а</w:t>
      </w:r>
      <w:r w:rsidR="005F7A7C">
        <w:rPr>
          <w:rFonts w:ascii="Times New Roman" w:hAnsi="Times New Roman"/>
          <w:bCs/>
          <w:sz w:val="28"/>
          <w:szCs w:val="28"/>
        </w:rPr>
        <w:t>занные в подпункте</w:t>
      </w:r>
      <w:r w:rsidR="006A2C9E">
        <w:rPr>
          <w:rFonts w:ascii="Times New Roman" w:hAnsi="Times New Roman"/>
          <w:bCs/>
          <w:sz w:val="28"/>
          <w:szCs w:val="28"/>
        </w:rPr>
        <w:t xml:space="preserve"> 4.3.</w:t>
      </w:r>
      <w:r w:rsidR="005F7A7C">
        <w:rPr>
          <w:rFonts w:ascii="Times New Roman" w:hAnsi="Times New Roman"/>
          <w:bCs/>
          <w:sz w:val="28"/>
          <w:szCs w:val="28"/>
        </w:rPr>
        <w:t>3</w:t>
      </w:r>
      <w:r w:rsidR="006A2C9E">
        <w:rPr>
          <w:rFonts w:ascii="Times New Roman" w:hAnsi="Times New Roman"/>
          <w:bCs/>
          <w:sz w:val="28"/>
          <w:szCs w:val="28"/>
        </w:rPr>
        <w:t xml:space="preserve"> настоящего Регламента.</w:t>
      </w:r>
    </w:p>
    <w:p w:rsidR="00FF2CB1" w:rsidRPr="006A2C9E" w:rsidRDefault="00FF2CB1" w:rsidP="00886B5A">
      <w:pPr>
        <w:pStyle w:val="a3"/>
        <w:numPr>
          <w:ilvl w:val="1"/>
          <w:numId w:val="33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C9E">
        <w:rPr>
          <w:rFonts w:ascii="Times New Roman" w:hAnsi="Times New Roman"/>
          <w:bCs/>
          <w:sz w:val="28"/>
          <w:szCs w:val="28"/>
        </w:rPr>
        <w:lastRenderedPageBreak/>
        <w:t xml:space="preserve">При </w:t>
      </w:r>
      <w:r w:rsidR="000A3021" w:rsidRPr="006A2C9E">
        <w:rPr>
          <w:rFonts w:ascii="Times New Roman" w:hAnsi="Times New Roman"/>
          <w:bCs/>
          <w:sz w:val="28"/>
          <w:szCs w:val="28"/>
        </w:rPr>
        <w:t xml:space="preserve">соблюдении условий, указанных в пункте 7 Порядка, </w:t>
      </w:r>
      <w:r w:rsidR="002D185C" w:rsidRPr="006A2C9E">
        <w:rPr>
          <w:rFonts w:ascii="Times New Roman" w:hAnsi="Times New Roman"/>
          <w:bCs/>
          <w:sz w:val="28"/>
          <w:szCs w:val="28"/>
        </w:rPr>
        <w:t>обеспеч</w:t>
      </w:r>
      <w:r w:rsidR="002D185C" w:rsidRPr="006A2C9E">
        <w:rPr>
          <w:rFonts w:ascii="Times New Roman" w:hAnsi="Times New Roman"/>
          <w:bCs/>
          <w:sz w:val="28"/>
          <w:szCs w:val="28"/>
        </w:rPr>
        <w:t>и</w:t>
      </w:r>
      <w:r w:rsidR="002D185C" w:rsidRPr="006A2C9E">
        <w:rPr>
          <w:rFonts w:ascii="Times New Roman" w:hAnsi="Times New Roman"/>
          <w:bCs/>
          <w:sz w:val="28"/>
          <w:szCs w:val="28"/>
        </w:rPr>
        <w:t>вает</w:t>
      </w:r>
      <w:r w:rsidR="000A3021" w:rsidRPr="006A2C9E">
        <w:rPr>
          <w:rFonts w:ascii="Times New Roman" w:hAnsi="Times New Roman"/>
          <w:bCs/>
          <w:sz w:val="28"/>
          <w:szCs w:val="28"/>
        </w:rPr>
        <w:t xml:space="preserve"> </w:t>
      </w:r>
      <w:r w:rsidRPr="006A2C9E">
        <w:rPr>
          <w:rFonts w:ascii="Times New Roman" w:hAnsi="Times New Roman"/>
          <w:bCs/>
          <w:sz w:val="28"/>
          <w:szCs w:val="28"/>
        </w:rPr>
        <w:t>заключе</w:t>
      </w:r>
      <w:r w:rsidR="002D185C" w:rsidRPr="006A2C9E">
        <w:rPr>
          <w:rFonts w:ascii="Times New Roman" w:hAnsi="Times New Roman"/>
          <w:bCs/>
          <w:sz w:val="28"/>
          <w:szCs w:val="28"/>
        </w:rPr>
        <w:t>ние</w:t>
      </w:r>
      <w:r w:rsidRPr="006A2C9E">
        <w:rPr>
          <w:rFonts w:ascii="Times New Roman" w:hAnsi="Times New Roman"/>
          <w:bCs/>
          <w:sz w:val="28"/>
          <w:szCs w:val="28"/>
        </w:rPr>
        <w:t xml:space="preserve"> Соглашени</w:t>
      </w:r>
      <w:r w:rsidR="002D185C" w:rsidRPr="006A2C9E">
        <w:rPr>
          <w:rFonts w:ascii="Times New Roman" w:hAnsi="Times New Roman"/>
          <w:bCs/>
          <w:sz w:val="28"/>
          <w:szCs w:val="28"/>
        </w:rPr>
        <w:t>й</w:t>
      </w:r>
      <w:r w:rsidRPr="006A2C9E">
        <w:rPr>
          <w:rFonts w:ascii="Times New Roman" w:hAnsi="Times New Roman"/>
          <w:bCs/>
          <w:sz w:val="28"/>
          <w:szCs w:val="28"/>
        </w:rPr>
        <w:t xml:space="preserve"> с победителями конкурса.</w:t>
      </w:r>
    </w:p>
    <w:p w:rsidR="00470FD3" w:rsidRPr="00A7503B" w:rsidRDefault="00886B5A" w:rsidP="00886B5A">
      <w:pPr>
        <w:pStyle w:val="a3"/>
        <w:numPr>
          <w:ilvl w:val="1"/>
          <w:numId w:val="35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70FD3">
        <w:rPr>
          <w:rFonts w:ascii="Times New Roman" w:hAnsi="Times New Roman"/>
          <w:bCs/>
          <w:sz w:val="28"/>
          <w:szCs w:val="28"/>
        </w:rPr>
        <w:t xml:space="preserve">Готовит </w:t>
      </w:r>
      <w:r w:rsidR="006E4192">
        <w:rPr>
          <w:rFonts w:ascii="Times New Roman" w:hAnsi="Times New Roman"/>
          <w:bCs/>
          <w:sz w:val="28"/>
          <w:szCs w:val="28"/>
        </w:rPr>
        <w:t>проект р</w:t>
      </w:r>
      <w:r w:rsidR="00470FD3">
        <w:rPr>
          <w:rFonts w:ascii="Times New Roman" w:hAnsi="Times New Roman"/>
          <w:bCs/>
          <w:sz w:val="28"/>
          <w:szCs w:val="28"/>
        </w:rPr>
        <w:t>еестр</w:t>
      </w:r>
      <w:r w:rsidR="006E4192">
        <w:rPr>
          <w:rFonts w:ascii="Times New Roman" w:hAnsi="Times New Roman"/>
          <w:bCs/>
          <w:sz w:val="28"/>
          <w:szCs w:val="28"/>
        </w:rPr>
        <w:t>а</w:t>
      </w:r>
      <w:r w:rsidR="00470FD3">
        <w:rPr>
          <w:rFonts w:ascii="Times New Roman" w:hAnsi="Times New Roman"/>
          <w:bCs/>
          <w:sz w:val="28"/>
          <w:szCs w:val="28"/>
        </w:rPr>
        <w:t xml:space="preserve"> на перечисление </w:t>
      </w:r>
      <w:r w:rsidR="00082152">
        <w:rPr>
          <w:rFonts w:ascii="Times New Roman" w:hAnsi="Times New Roman"/>
          <w:bCs/>
          <w:sz w:val="28"/>
          <w:szCs w:val="28"/>
        </w:rPr>
        <w:t xml:space="preserve">победителям </w:t>
      </w:r>
      <w:r w:rsidR="00082152" w:rsidRPr="00082152">
        <w:rPr>
          <w:rFonts w:ascii="Times New Roman" w:hAnsi="Times New Roman"/>
          <w:bCs/>
          <w:sz w:val="28"/>
          <w:szCs w:val="28"/>
        </w:rPr>
        <w:t>кон</w:t>
      </w:r>
      <w:r w:rsidR="00082152">
        <w:rPr>
          <w:rFonts w:ascii="Times New Roman" w:hAnsi="Times New Roman"/>
          <w:bCs/>
          <w:sz w:val="28"/>
          <w:szCs w:val="28"/>
        </w:rPr>
        <w:t>курсного</w:t>
      </w:r>
      <w:r w:rsidR="00082152" w:rsidRPr="00082152">
        <w:rPr>
          <w:rFonts w:ascii="Times New Roman" w:hAnsi="Times New Roman"/>
          <w:bCs/>
          <w:sz w:val="28"/>
          <w:szCs w:val="28"/>
        </w:rPr>
        <w:t xml:space="preserve"> отбор</w:t>
      </w:r>
      <w:r w:rsidR="00082152">
        <w:rPr>
          <w:rFonts w:ascii="Times New Roman" w:hAnsi="Times New Roman"/>
          <w:bCs/>
          <w:sz w:val="28"/>
          <w:szCs w:val="28"/>
        </w:rPr>
        <w:t>а</w:t>
      </w:r>
      <w:r w:rsidR="00082152" w:rsidRPr="00082152">
        <w:rPr>
          <w:rFonts w:ascii="Times New Roman" w:hAnsi="Times New Roman"/>
          <w:bCs/>
          <w:sz w:val="28"/>
          <w:szCs w:val="28"/>
        </w:rPr>
        <w:t xml:space="preserve"> </w:t>
      </w:r>
      <w:r w:rsidR="00082152" w:rsidRPr="00A7503B">
        <w:rPr>
          <w:rFonts w:ascii="Times New Roman" w:hAnsi="Times New Roman"/>
          <w:bCs/>
          <w:sz w:val="28"/>
          <w:szCs w:val="28"/>
        </w:rPr>
        <w:t>сельскохозяйственных потребительских кооперативов для предоставл</w:t>
      </w:r>
      <w:r w:rsidR="00082152" w:rsidRPr="00A7503B">
        <w:rPr>
          <w:rFonts w:ascii="Times New Roman" w:hAnsi="Times New Roman"/>
          <w:bCs/>
          <w:sz w:val="28"/>
          <w:szCs w:val="28"/>
        </w:rPr>
        <w:t>е</w:t>
      </w:r>
      <w:r w:rsidR="00082152" w:rsidRPr="00A7503B">
        <w:rPr>
          <w:rFonts w:ascii="Times New Roman" w:hAnsi="Times New Roman"/>
          <w:bCs/>
          <w:sz w:val="28"/>
          <w:szCs w:val="28"/>
        </w:rPr>
        <w:t>ния из областного бюджета грантов на развитие материально-технической базы</w:t>
      </w:r>
      <w:r w:rsidR="000D6CA7" w:rsidRPr="00A7503B">
        <w:rPr>
          <w:rFonts w:ascii="Times New Roman" w:hAnsi="Times New Roman"/>
          <w:bCs/>
          <w:sz w:val="28"/>
          <w:szCs w:val="28"/>
        </w:rPr>
        <w:t xml:space="preserve"> по</w:t>
      </w:r>
      <w:r w:rsidR="007A40D7" w:rsidRPr="00A7503B">
        <w:rPr>
          <w:rFonts w:ascii="Times New Roman" w:hAnsi="Times New Roman"/>
          <w:bCs/>
          <w:sz w:val="28"/>
          <w:szCs w:val="28"/>
        </w:rPr>
        <w:t xml:space="preserve"> прилагаемой</w:t>
      </w:r>
      <w:r w:rsidR="000D6CA7" w:rsidRPr="00A7503B">
        <w:rPr>
          <w:rFonts w:ascii="Times New Roman" w:hAnsi="Times New Roman"/>
          <w:bCs/>
          <w:sz w:val="28"/>
          <w:szCs w:val="28"/>
        </w:rPr>
        <w:t xml:space="preserve"> форме № </w:t>
      </w:r>
      <w:r w:rsidR="00CA517E" w:rsidRPr="00A7503B">
        <w:rPr>
          <w:rFonts w:ascii="Times New Roman" w:hAnsi="Times New Roman"/>
          <w:bCs/>
          <w:sz w:val="28"/>
          <w:szCs w:val="28"/>
        </w:rPr>
        <w:t>5</w:t>
      </w:r>
      <w:r w:rsidR="00805EA3" w:rsidRPr="00A7503B">
        <w:rPr>
          <w:rFonts w:ascii="Times New Roman" w:hAnsi="Times New Roman"/>
          <w:bCs/>
          <w:sz w:val="28"/>
          <w:szCs w:val="28"/>
        </w:rPr>
        <w:t>-</w:t>
      </w:r>
      <w:r w:rsidR="00CA517E" w:rsidRPr="00A7503B">
        <w:rPr>
          <w:rFonts w:ascii="Times New Roman" w:hAnsi="Times New Roman"/>
          <w:bCs/>
          <w:sz w:val="28"/>
          <w:szCs w:val="28"/>
        </w:rPr>
        <w:t>спок</w:t>
      </w:r>
      <w:r w:rsidR="00AE5E8E">
        <w:rPr>
          <w:rFonts w:ascii="Times New Roman" w:hAnsi="Times New Roman"/>
          <w:bCs/>
          <w:sz w:val="28"/>
          <w:szCs w:val="28"/>
        </w:rPr>
        <w:t xml:space="preserve"> и передает в о</w:t>
      </w:r>
      <w:r w:rsidR="00AE5E8E" w:rsidRPr="00AE5E8E">
        <w:rPr>
          <w:rFonts w:ascii="Times New Roman" w:hAnsi="Times New Roman"/>
          <w:bCs/>
          <w:sz w:val="28"/>
          <w:szCs w:val="28"/>
        </w:rPr>
        <w:t>тдел финансирования целевых программ и мероприятий развития АПК</w:t>
      </w:r>
      <w:r w:rsidR="00EC3069">
        <w:rPr>
          <w:rFonts w:ascii="Times New Roman" w:hAnsi="Times New Roman"/>
          <w:bCs/>
          <w:sz w:val="28"/>
          <w:szCs w:val="28"/>
        </w:rPr>
        <w:t xml:space="preserve"> в течение трех рабочих дней</w:t>
      </w:r>
      <w:r w:rsidR="008C52DC">
        <w:rPr>
          <w:rFonts w:ascii="Times New Roman" w:hAnsi="Times New Roman"/>
          <w:bCs/>
          <w:sz w:val="28"/>
          <w:szCs w:val="28"/>
        </w:rPr>
        <w:t xml:space="preserve"> со дня п</w:t>
      </w:r>
      <w:r w:rsidR="008C52DC">
        <w:rPr>
          <w:rFonts w:ascii="Times New Roman" w:hAnsi="Times New Roman"/>
          <w:bCs/>
          <w:sz w:val="28"/>
          <w:szCs w:val="28"/>
        </w:rPr>
        <w:t>о</w:t>
      </w:r>
      <w:r w:rsidR="008C52DC">
        <w:rPr>
          <w:rFonts w:ascii="Times New Roman" w:hAnsi="Times New Roman"/>
          <w:bCs/>
          <w:sz w:val="28"/>
          <w:szCs w:val="28"/>
        </w:rPr>
        <w:t xml:space="preserve">лучения документов, указанных в </w:t>
      </w:r>
      <w:r w:rsidR="00ED68AE">
        <w:rPr>
          <w:rFonts w:ascii="Times New Roman" w:hAnsi="Times New Roman"/>
          <w:bCs/>
          <w:sz w:val="28"/>
          <w:szCs w:val="28"/>
        </w:rPr>
        <w:t>под</w:t>
      </w:r>
      <w:r w:rsidR="008C52DC">
        <w:rPr>
          <w:rFonts w:ascii="Times New Roman" w:hAnsi="Times New Roman"/>
          <w:bCs/>
          <w:sz w:val="28"/>
          <w:szCs w:val="28"/>
        </w:rPr>
        <w:t>пункте 10.</w:t>
      </w:r>
      <w:r>
        <w:rPr>
          <w:rFonts w:ascii="Times New Roman" w:hAnsi="Times New Roman"/>
          <w:bCs/>
          <w:sz w:val="28"/>
          <w:szCs w:val="28"/>
        </w:rPr>
        <w:t>1</w:t>
      </w:r>
      <w:r w:rsidR="008C52DC">
        <w:rPr>
          <w:rFonts w:ascii="Times New Roman" w:hAnsi="Times New Roman"/>
          <w:bCs/>
          <w:sz w:val="28"/>
          <w:szCs w:val="28"/>
        </w:rPr>
        <w:t xml:space="preserve"> настоящего Регламента</w:t>
      </w:r>
      <w:r w:rsidR="000D6CA7" w:rsidRPr="00A7503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82B2C" w:rsidRDefault="00782B2C" w:rsidP="00886B5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7503B">
        <w:rPr>
          <w:rFonts w:ascii="Times New Roman" w:hAnsi="Times New Roman"/>
          <w:sz w:val="28"/>
          <w:szCs w:val="28"/>
        </w:rPr>
        <w:t>Отдел финансирования</w:t>
      </w:r>
      <w:r w:rsidRPr="00782B2C">
        <w:rPr>
          <w:rFonts w:ascii="Times New Roman" w:hAnsi="Times New Roman"/>
          <w:sz w:val="28"/>
          <w:szCs w:val="28"/>
        </w:rPr>
        <w:t xml:space="preserve"> целевых программ и мероприя</w:t>
      </w:r>
      <w:r w:rsidR="00696645">
        <w:rPr>
          <w:rFonts w:ascii="Times New Roman" w:hAnsi="Times New Roman"/>
          <w:sz w:val="28"/>
          <w:szCs w:val="28"/>
        </w:rPr>
        <w:t>тий развития АПК</w:t>
      </w:r>
      <w:r w:rsidRPr="00782B2C">
        <w:rPr>
          <w:rFonts w:ascii="Times New Roman" w:hAnsi="Times New Roman"/>
          <w:sz w:val="28"/>
          <w:szCs w:val="28"/>
        </w:rPr>
        <w:t>:</w:t>
      </w:r>
    </w:p>
    <w:p w:rsidR="00562721" w:rsidRDefault="00562721" w:rsidP="003D0F9C">
      <w:pPr>
        <w:pStyle w:val="a3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0F9C">
        <w:rPr>
          <w:rFonts w:ascii="Times New Roman" w:hAnsi="Times New Roman"/>
          <w:sz w:val="28"/>
          <w:szCs w:val="28"/>
        </w:rPr>
        <w:t xml:space="preserve">Получает документы, переданные в соответствии с подпунктами </w:t>
      </w:r>
      <w:r w:rsidRPr="00BC47B0">
        <w:rPr>
          <w:rFonts w:ascii="Times New Roman" w:hAnsi="Times New Roman"/>
          <w:sz w:val="28"/>
          <w:szCs w:val="28"/>
        </w:rPr>
        <w:t>4.3</w:t>
      </w:r>
      <w:r w:rsidR="0012214A" w:rsidRPr="00BC47B0">
        <w:rPr>
          <w:rFonts w:ascii="Times New Roman" w:hAnsi="Times New Roman"/>
          <w:sz w:val="28"/>
          <w:szCs w:val="28"/>
        </w:rPr>
        <w:t>.3.1</w:t>
      </w:r>
      <w:r w:rsidRPr="00BC47B0">
        <w:rPr>
          <w:rFonts w:ascii="Times New Roman" w:hAnsi="Times New Roman"/>
          <w:sz w:val="28"/>
          <w:szCs w:val="28"/>
        </w:rPr>
        <w:t>, 10.</w:t>
      </w:r>
      <w:r w:rsidR="0095270B" w:rsidRPr="00BC47B0">
        <w:rPr>
          <w:rFonts w:ascii="Times New Roman" w:hAnsi="Times New Roman"/>
          <w:sz w:val="28"/>
          <w:szCs w:val="28"/>
        </w:rPr>
        <w:t>6</w:t>
      </w:r>
      <w:r w:rsidRPr="00BC47B0">
        <w:rPr>
          <w:rFonts w:ascii="Times New Roman" w:hAnsi="Times New Roman"/>
          <w:sz w:val="28"/>
          <w:szCs w:val="28"/>
        </w:rPr>
        <w:t xml:space="preserve"> настоящего Регламента, переданные отделом реализации программ</w:t>
      </w:r>
      <w:r w:rsidRPr="003D0F9C">
        <w:rPr>
          <w:rFonts w:ascii="Times New Roman" w:hAnsi="Times New Roman"/>
          <w:sz w:val="28"/>
          <w:szCs w:val="28"/>
        </w:rPr>
        <w:t xml:space="preserve"> развития сельских территорий и инвестиционной деятельности.</w:t>
      </w:r>
    </w:p>
    <w:p w:rsidR="00B475A3" w:rsidRPr="003D0F9C" w:rsidRDefault="00B475A3" w:rsidP="003D0F9C">
      <w:pPr>
        <w:pStyle w:val="a3"/>
        <w:numPr>
          <w:ilvl w:val="1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50423">
        <w:rPr>
          <w:rFonts w:ascii="Times New Roman" w:hAnsi="Times New Roman"/>
          <w:sz w:val="28"/>
          <w:szCs w:val="28"/>
        </w:rPr>
        <w:t>Совершает действия в соответствии с подпунктом 4.3</w:t>
      </w:r>
      <w:r w:rsidR="0095270B" w:rsidRPr="00350423">
        <w:rPr>
          <w:rFonts w:ascii="Times New Roman" w:hAnsi="Times New Roman"/>
          <w:sz w:val="28"/>
          <w:szCs w:val="28"/>
        </w:rPr>
        <w:t>.</w:t>
      </w:r>
      <w:r w:rsidR="00342796">
        <w:rPr>
          <w:rFonts w:ascii="Times New Roman" w:hAnsi="Times New Roman"/>
          <w:sz w:val="28"/>
          <w:szCs w:val="28"/>
        </w:rPr>
        <w:t>4</w:t>
      </w:r>
      <w:r w:rsidRPr="00350423">
        <w:rPr>
          <w:rFonts w:ascii="Times New Roman" w:hAnsi="Times New Roman"/>
          <w:sz w:val="28"/>
          <w:szCs w:val="28"/>
        </w:rPr>
        <w:t xml:space="preserve"> настоящего Регламента, в том числе передает указанные документы </w:t>
      </w:r>
      <w:r w:rsidR="00995E77" w:rsidRPr="00350423">
        <w:rPr>
          <w:rFonts w:ascii="Times New Roman" w:hAnsi="Times New Roman"/>
          <w:sz w:val="28"/>
          <w:szCs w:val="28"/>
        </w:rPr>
        <w:t xml:space="preserve">с заключением </w:t>
      </w:r>
      <w:r w:rsidRPr="00350423">
        <w:rPr>
          <w:rFonts w:ascii="Times New Roman" w:hAnsi="Times New Roman"/>
          <w:sz w:val="28"/>
          <w:szCs w:val="28"/>
        </w:rPr>
        <w:t>в отдел реализации программ</w:t>
      </w:r>
      <w:r w:rsidRPr="003D0F9C">
        <w:rPr>
          <w:rFonts w:ascii="Times New Roman" w:hAnsi="Times New Roman"/>
          <w:sz w:val="28"/>
          <w:szCs w:val="28"/>
        </w:rPr>
        <w:t xml:space="preserve"> развития сельских территорий и инвестиционной деятел</w:t>
      </w:r>
      <w:r w:rsidRPr="003D0F9C">
        <w:rPr>
          <w:rFonts w:ascii="Times New Roman" w:hAnsi="Times New Roman"/>
          <w:sz w:val="28"/>
          <w:szCs w:val="28"/>
        </w:rPr>
        <w:t>ь</w:t>
      </w:r>
      <w:r w:rsidRPr="003D0F9C">
        <w:rPr>
          <w:rFonts w:ascii="Times New Roman" w:hAnsi="Times New Roman"/>
          <w:sz w:val="28"/>
          <w:szCs w:val="28"/>
        </w:rPr>
        <w:t>ности.</w:t>
      </w:r>
    </w:p>
    <w:p w:rsidR="00782B2C" w:rsidRPr="006E4192" w:rsidRDefault="00356526" w:rsidP="003D0F9C">
      <w:pPr>
        <w:pStyle w:val="a3"/>
        <w:numPr>
          <w:ilvl w:val="1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П</w:t>
      </w:r>
      <w:r w:rsidR="00782B2C" w:rsidRPr="006E4192">
        <w:rPr>
          <w:rFonts w:ascii="Times New Roman" w:hAnsi="Times New Roman"/>
          <w:sz w:val="28"/>
          <w:szCs w:val="28"/>
        </w:rPr>
        <w:t xml:space="preserve">роверяет правильность составления </w:t>
      </w:r>
      <w:r w:rsidR="006E4192" w:rsidRPr="006E4192">
        <w:rPr>
          <w:rFonts w:ascii="Times New Roman" w:hAnsi="Times New Roman"/>
          <w:sz w:val="28"/>
          <w:szCs w:val="28"/>
        </w:rPr>
        <w:t>проекта р</w:t>
      </w:r>
      <w:r w:rsidR="00962F20">
        <w:rPr>
          <w:rFonts w:ascii="Times New Roman" w:hAnsi="Times New Roman"/>
          <w:sz w:val="28"/>
          <w:szCs w:val="28"/>
        </w:rPr>
        <w:t>еестра</w:t>
      </w:r>
      <w:r w:rsidR="00782B2C" w:rsidRPr="006E4192">
        <w:rPr>
          <w:rFonts w:ascii="Times New Roman" w:hAnsi="Times New Roman"/>
          <w:sz w:val="28"/>
          <w:szCs w:val="28"/>
        </w:rPr>
        <w:t>.</w:t>
      </w:r>
    </w:p>
    <w:p w:rsidR="00782B2C" w:rsidRPr="006E4192" w:rsidRDefault="00782B2C" w:rsidP="003D0F9C">
      <w:pPr>
        <w:pStyle w:val="a3"/>
        <w:numPr>
          <w:ilvl w:val="1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 xml:space="preserve">В случае наличия в </w:t>
      </w:r>
      <w:r w:rsidR="006E4192" w:rsidRPr="006E4192">
        <w:rPr>
          <w:rFonts w:ascii="Times New Roman" w:hAnsi="Times New Roman"/>
          <w:sz w:val="28"/>
          <w:szCs w:val="28"/>
        </w:rPr>
        <w:t xml:space="preserve">проекте </w:t>
      </w:r>
      <w:r w:rsidRPr="006E4192">
        <w:rPr>
          <w:rFonts w:ascii="Times New Roman" w:hAnsi="Times New Roman"/>
          <w:sz w:val="28"/>
          <w:szCs w:val="28"/>
        </w:rPr>
        <w:t>реестр</w:t>
      </w:r>
      <w:r w:rsidR="006E4192" w:rsidRPr="006E4192">
        <w:rPr>
          <w:rFonts w:ascii="Times New Roman" w:hAnsi="Times New Roman"/>
          <w:sz w:val="28"/>
          <w:szCs w:val="28"/>
        </w:rPr>
        <w:t>а</w:t>
      </w:r>
      <w:r w:rsidRPr="006E4192">
        <w:rPr>
          <w:rFonts w:ascii="Times New Roman" w:hAnsi="Times New Roman"/>
          <w:sz w:val="28"/>
          <w:szCs w:val="28"/>
        </w:rPr>
        <w:t xml:space="preserve"> ошибок извещает об этом отдел реализации программ развития сельских территорий и инвестиционной деятел</w:t>
      </w:r>
      <w:r w:rsidRPr="006E4192">
        <w:rPr>
          <w:rFonts w:ascii="Times New Roman" w:hAnsi="Times New Roman"/>
          <w:sz w:val="28"/>
          <w:szCs w:val="28"/>
        </w:rPr>
        <w:t>ь</w:t>
      </w:r>
      <w:r w:rsidRPr="006E4192">
        <w:rPr>
          <w:rFonts w:ascii="Times New Roman" w:hAnsi="Times New Roman"/>
          <w:sz w:val="28"/>
          <w:szCs w:val="28"/>
        </w:rPr>
        <w:t>ности и возвращает переданны</w:t>
      </w:r>
      <w:r w:rsidR="0046287D">
        <w:rPr>
          <w:rFonts w:ascii="Times New Roman" w:hAnsi="Times New Roman"/>
          <w:sz w:val="28"/>
          <w:szCs w:val="28"/>
        </w:rPr>
        <w:t>й</w:t>
      </w:r>
      <w:r w:rsidRPr="006E4192">
        <w:rPr>
          <w:rFonts w:ascii="Times New Roman" w:hAnsi="Times New Roman"/>
          <w:sz w:val="28"/>
          <w:szCs w:val="28"/>
        </w:rPr>
        <w:t xml:space="preserve"> </w:t>
      </w:r>
      <w:r w:rsidR="0046287D">
        <w:rPr>
          <w:rFonts w:ascii="Times New Roman" w:hAnsi="Times New Roman"/>
          <w:sz w:val="28"/>
          <w:szCs w:val="28"/>
        </w:rPr>
        <w:t>реестр</w:t>
      </w:r>
      <w:r w:rsidRPr="006E4192">
        <w:rPr>
          <w:rFonts w:ascii="Times New Roman" w:hAnsi="Times New Roman"/>
          <w:sz w:val="28"/>
          <w:szCs w:val="28"/>
        </w:rPr>
        <w:t xml:space="preserve"> не позднее следующего рабочего дня п</w:t>
      </w:r>
      <w:r w:rsidRPr="006E4192">
        <w:rPr>
          <w:rFonts w:ascii="Times New Roman" w:hAnsi="Times New Roman"/>
          <w:sz w:val="28"/>
          <w:szCs w:val="28"/>
        </w:rPr>
        <w:t>о</w:t>
      </w:r>
      <w:r w:rsidRPr="006E4192">
        <w:rPr>
          <w:rFonts w:ascii="Times New Roman" w:hAnsi="Times New Roman"/>
          <w:sz w:val="28"/>
          <w:szCs w:val="28"/>
        </w:rPr>
        <w:t xml:space="preserve">сле дня </w:t>
      </w:r>
      <w:r w:rsidR="0046287D">
        <w:rPr>
          <w:rFonts w:ascii="Times New Roman" w:hAnsi="Times New Roman"/>
          <w:sz w:val="28"/>
          <w:szCs w:val="28"/>
        </w:rPr>
        <w:t xml:space="preserve">его </w:t>
      </w:r>
      <w:r w:rsidRPr="006E4192">
        <w:rPr>
          <w:rFonts w:ascii="Times New Roman" w:hAnsi="Times New Roman"/>
          <w:sz w:val="28"/>
          <w:szCs w:val="28"/>
        </w:rPr>
        <w:t>получения.</w:t>
      </w:r>
    </w:p>
    <w:p w:rsidR="00782B2C" w:rsidRPr="006E4192" w:rsidRDefault="00782B2C" w:rsidP="003D0F9C">
      <w:pPr>
        <w:pStyle w:val="a3"/>
        <w:numPr>
          <w:ilvl w:val="1"/>
          <w:numId w:val="3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В случае отсутствия ошибок в реестр</w:t>
      </w:r>
      <w:r w:rsidR="00356526" w:rsidRPr="006E4192">
        <w:rPr>
          <w:rFonts w:ascii="Times New Roman" w:hAnsi="Times New Roman"/>
          <w:sz w:val="28"/>
          <w:szCs w:val="28"/>
        </w:rPr>
        <w:t>е</w:t>
      </w:r>
      <w:r w:rsidRPr="006E4192">
        <w:rPr>
          <w:rFonts w:ascii="Times New Roman" w:hAnsi="Times New Roman"/>
          <w:sz w:val="28"/>
          <w:szCs w:val="28"/>
        </w:rPr>
        <w:t>:</w:t>
      </w:r>
    </w:p>
    <w:p w:rsidR="00782B2C" w:rsidRPr="006E4192" w:rsidRDefault="00782B2C" w:rsidP="003D0F9C">
      <w:pPr>
        <w:pStyle w:val="a3"/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Визирует надлежаще составленный реестр и представляет его на подписание главе департамента</w:t>
      </w:r>
      <w:r w:rsidR="00556A23">
        <w:rPr>
          <w:rFonts w:ascii="Times New Roman" w:hAnsi="Times New Roman"/>
          <w:sz w:val="28"/>
          <w:szCs w:val="28"/>
        </w:rPr>
        <w:t xml:space="preserve"> (заместителю главы департамента)</w:t>
      </w:r>
      <w:r w:rsidRPr="006E4192">
        <w:rPr>
          <w:rFonts w:ascii="Times New Roman" w:hAnsi="Times New Roman"/>
          <w:sz w:val="28"/>
          <w:szCs w:val="28"/>
        </w:rPr>
        <w:t>.</w:t>
      </w:r>
    </w:p>
    <w:p w:rsidR="00782B2C" w:rsidRPr="006E4192" w:rsidRDefault="00782B2C" w:rsidP="003D0F9C">
      <w:pPr>
        <w:pStyle w:val="a3"/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Готовит на основании реестра проекты платежных документов, предусматривающих перечисление субсидий на счета кооперативов, перечи</w:t>
      </w:r>
      <w:r w:rsidRPr="006E4192">
        <w:rPr>
          <w:rFonts w:ascii="Times New Roman" w:hAnsi="Times New Roman"/>
          <w:sz w:val="28"/>
          <w:szCs w:val="28"/>
        </w:rPr>
        <w:t>с</w:t>
      </w:r>
      <w:r w:rsidRPr="006E4192">
        <w:rPr>
          <w:rFonts w:ascii="Times New Roman" w:hAnsi="Times New Roman"/>
          <w:sz w:val="28"/>
          <w:szCs w:val="28"/>
        </w:rPr>
        <w:t>ленных в реестре, в пределах средств, предусмотренных законом Кировской о</w:t>
      </w:r>
      <w:r w:rsidRPr="006E4192">
        <w:rPr>
          <w:rFonts w:ascii="Times New Roman" w:hAnsi="Times New Roman"/>
          <w:sz w:val="28"/>
          <w:szCs w:val="28"/>
        </w:rPr>
        <w:t>б</w:t>
      </w:r>
      <w:r w:rsidRPr="006E4192">
        <w:rPr>
          <w:rFonts w:ascii="Times New Roman" w:hAnsi="Times New Roman"/>
          <w:sz w:val="28"/>
          <w:szCs w:val="28"/>
        </w:rPr>
        <w:t>ласти об областном бюджете на год обращения за субсидией и бюджетной ро</w:t>
      </w:r>
      <w:r w:rsidRPr="006E4192">
        <w:rPr>
          <w:rFonts w:ascii="Times New Roman" w:hAnsi="Times New Roman"/>
          <w:sz w:val="28"/>
          <w:szCs w:val="28"/>
        </w:rPr>
        <w:t>с</w:t>
      </w:r>
      <w:r w:rsidRPr="006E4192">
        <w:rPr>
          <w:rFonts w:ascii="Times New Roman" w:hAnsi="Times New Roman"/>
          <w:sz w:val="28"/>
          <w:szCs w:val="28"/>
        </w:rPr>
        <w:t>писью департамента. В случае если утвержденного объема субсидий недост</w:t>
      </w:r>
      <w:r w:rsidRPr="006E4192">
        <w:rPr>
          <w:rFonts w:ascii="Times New Roman" w:hAnsi="Times New Roman"/>
          <w:sz w:val="28"/>
          <w:szCs w:val="28"/>
        </w:rPr>
        <w:t>а</w:t>
      </w:r>
      <w:r w:rsidRPr="006E4192">
        <w:rPr>
          <w:rFonts w:ascii="Times New Roman" w:hAnsi="Times New Roman"/>
          <w:sz w:val="28"/>
          <w:szCs w:val="28"/>
        </w:rPr>
        <w:lastRenderedPageBreak/>
        <w:t xml:space="preserve">точно для предоставления указанных сумм субсидий </w:t>
      </w:r>
      <w:proofErr w:type="gramStart"/>
      <w:r w:rsidRPr="006E4192">
        <w:rPr>
          <w:rFonts w:ascii="Times New Roman" w:hAnsi="Times New Roman"/>
          <w:sz w:val="28"/>
          <w:szCs w:val="28"/>
        </w:rPr>
        <w:t>какому-либо</w:t>
      </w:r>
      <w:proofErr w:type="gramEnd"/>
      <w:r w:rsidRPr="006E4192">
        <w:rPr>
          <w:rFonts w:ascii="Times New Roman" w:hAnsi="Times New Roman"/>
          <w:sz w:val="28"/>
          <w:szCs w:val="28"/>
        </w:rPr>
        <w:t xml:space="preserve"> из кооперат</w:t>
      </w:r>
      <w:r w:rsidRPr="006E4192">
        <w:rPr>
          <w:rFonts w:ascii="Times New Roman" w:hAnsi="Times New Roman"/>
          <w:sz w:val="28"/>
          <w:szCs w:val="28"/>
        </w:rPr>
        <w:t>и</w:t>
      </w:r>
      <w:r w:rsidRPr="006E4192">
        <w:rPr>
          <w:rFonts w:ascii="Times New Roman" w:hAnsi="Times New Roman"/>
          <w:sz w:val="28"/>
          <w:szCs w:val="28"/>
        </w:rPr>
        <w:t>вов, включенных в реестр, делает в реестре отметки об этом.</w:t>
      </w:r>
    </w:p>
    <w:p w:rsidR="00782B2C" w:rsidRPr="006E4192" w:rsidRDefault="00782B2C" w:rsidP="003D0F9C">
      <w:pPr>
        <w:pStyle w:val="a3"/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Представляет проекты платежных документов на подписание упо</w:t>
      </w:r>
      <w:r w:rsidRPr="006E4192">
        <w:rPr>
          <w:rFonts w:ascii="Times New Roman" w:hAnsi="Times New Roman"/>
          <w:sz w:val="28"/>
          <w:szCs w:val="28"/>
        </w:rPr>
        <w:t>л</w:t>
      </w:r>
      <w:r w:rsidRPr="006E4192">
        <w:rPr>
          <w:rFonts w:ascii="Times New Roman" w:hAnsi="Times New Roman"/>
          <w:sz w:val="28"/>
          <w:szCs w:val="28"/>
        </w:rPr>
        <w:t>номоченным должностным лицам департамента.</w:t>
      </w:r>
    </w:p>
    <w:p w:rsidR="00782B2C" w:rsidRPr="006E4192" w:rsidRDefault="00782B2C" w:rsidP="003D0F9C">
      <w:pPr>
        <w:pStyle w:val="a3"/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4192">
        <w:rPr>
          <w:rFonts w:ascii="Times New Roman" w:hAnsi="Times New Roman"/>
          <w:sz w:val="28"/>
          <w:szCs w:val="28"/>
        </w:rPr>
        <w:t>Представляет для исполнения платежные документы в соотве</w:t>
      </w:r>
      <w:r w:rsidRPr="006E4192">
        <w:rPr>
          <w:rFonts w:ascii="Times New Roman" w:hAnsi="Times New Roman"/>
          <w:sz w:val="28"/>
          <w:szCs w:val="28"/>
        </w:rPr>
        <w:t>т</w:t>
      </w:r>
      <w:r w:rsidRPr="006E4192">
        <w:rPr>
          <w:rFonts w:ascii="Times New Roman" w:hAnsi="Times New Roman"/>
          <w:sz w:val="28"/>
          <w:szCs w:val="28"/>
        </w:rPr>
        <w:t>ствии с установленной реестром последовательностью, а также реестр в отдел областного казначейства департамента финансов Кировской области в течение трех рабочих дней со дня получения надлежаще составленных проекта реестра и иных документов от отдела реализации программ развития сельских территорий и инвестиционной деятельности.</w:t>
      </w:r>
      <w:proofErr w:type="gramEnd"/>
    </w:p>
    <w:p w:rsidR="00782B2C" w:rsidRPr="006E4192" w:rsidRDefault="00782B2C" w:rsidP="003D0F9C">
      <w:pPr>
        <w:pStyle w:val="a3"/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Возвращает в отдел реализации программ развития сельских терр</w:t>
      </w:r>
      <w:r w:rsidRPr="006E4192">
        <w:rPr>
          <w:rFonts w:ascii="Times New Roman" w:hAnsi="Times New Roman"/>
          <w:sz w:val="28"/>
          <w:szCs w:val="28"/>
        </w:rPr>
        <w:t>и</w:t>
      </w:r>
      <w:r w:rsidRPr="006E4192">
        <w:rPr>
          <w:rFonts w:ascii="Times New Roman" w:hAnsi="Times New Roman"/>
          <w:sz w:val="28"/>
          <w:szCs w:val="28"/>
        </w:rPr>
        <w:t xml:space="preserve">торий и инвестиционной </w:t>
      </w:r>
      <w:proofErr w:type="gramStart"/>
      <w:r w:rsidRPr="006E4192">
        <w:rPr>
          <w:rFonts w:ascii="Times New Roman" w:hAnsi="Times New Roman"/>
          <w:sz w:val="28"/>
          <w:szCs w:val="28"/>
        </w:rPr>
        <w:t>деятельности</w:t>
      </w:r>
      <w:proofErr w:type="gramEnd"/>
      <w:r w:rsidRPr="006E4192">
        <w:rPr>
          <w:rFonts w:ascii="Times New Roman" w:hAnsi="Times New Roman"/>
          <w:sz w:val="28"/>
          <w:szCs w:val="28"/>
        </w:rPr>
        <w:t xml:space="preserve"> полученные от него документы, в том числе один экземпляр реестра с отметкой о дне перечисления субсидий, не позднее следующего рабочего дня после перечисления субсидий.</w:t>
      </w:r>
    </w:p>
    <w:p w:rsidR="007529BD" w:rsidRDefault="00782B2C" w:rsidP="003D0F9C">
      <w:pPr>
        <w:pStyle w:val="a3"/>
        <w:numPr>
          <w:ilvl w:val="2"/>
          <w:numId w:val="34"/>
        </w:numPr>
        <w:tabs>
          <w:tab w:val="left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4192">
        <w:rPr>
          <w:rFonts w:ascii="Times New Roman" w:hAnsi="Times New Roman"/>
          <w:sz w:val="28"/>
          <w:szCs w:val="28"/>
        </w:rPr>
        <w:t>Хранит в течение пяти лет со дня подписания реестра главой д</w:t>
      </w:r>
      <w:r w:rsidRPr="006E4192">
        <w:rPr>
          <w:rFonts w:ascii="Times New Roman" w:hAnsi="Times New Roman"/>
          <w:sz w:val="28"/>
          <w:szCs w:val="28"/>
        </w:rPr>
        <w:t>е</w:t>
      </w:r>
      <w:r w:rsidRPr="006E4192">
        <w:rPr>
          <w:rFonts w:ascii="Times New Roman" w:hAnsi="Times New Roman"/>
          <w:sz w:val="28"/>
          <w:szCs w:val="28"/>
        </w:rPr>
        <w:t>партамента</w:t>
      </w:r>
      <w:r w:rsidR="00E8487D">
        <w:rPr>
          <w:rFonts w:ascii="Times New Roman" w:hAnsi="Times New Roman"/>
          <w:sz w:val="28"/>
          <w:szCs w:val="28"/>
        </w:rPr>
        <w:t xml:space="preserve"> (заместителем главы департамента)</w:t>
      </w:r>
      <w:r w:rsidRPr="006E4192">
        <w:rPr>
          <w:rFonts w:ascii="Times New Roman" w:hAnsi="Times New Roman"/>
          <w:sz w:val="28"/>
          <w:szCs w:val="28"/>
        </w:rPr>
        <w:t xml:space="preserve"> один экземпляр реестра</w:t>
      </w:r>
      <w:r w:rsidR="006E4192" w:rsidRPr="006E4192">
        <w:rPr>
          <w:rFonts w:ascii="Times New Roman" w:hAnsi="Times New Roman"/>
          <w:sz w:val="28"/>
          <w:szCs w:val="28"/>
        </w:rPr>
        <w:t>.</w:t>
      </w:r>
    </w:p>
    <w:p w:rsidR="00950769" w:rsidRPr="00950769" w:rsidRDefault="00950769" w:rsidP="00950769">
      <w:pPr>
        <w:tabs>
          <w:tab w:val="left" w:pos="156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sectPr w:rsidR="00950769" w:rsidRPr="00950769" w:rsidSect="00745654">
      <w:headerReference w:type="default" r:id="rId11"/>
      <w:pgSz w:w="11906" w:h="16838"/>
      <w:pgMar w:top="1134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F40" w:rsidRDefault="003E7F40" w:rsidP="003B5291">
      <w:pPr>
        <w:spacing w:after="0" w:line="240" w:lineRule="auto"/>
      </w:pPr>
      <w:r>
        <w:separator/>
      </w:r>
    </w:p>
  </w:endnote>
  <w:endnote w:type="continuationSeparator" w:id="0">
    <w:p w:rsidR="003E7F40" w:rsidRDefault="003E7F40" w:rsidP="003B5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F40" w:rsidRDefault="003E7F40" w:rsidP="003B5291">
      <w:pPr>
        <w:spacing w:after="0" w:line="240" w:lineRule="auto"/>
      </w:pPr>
      <w:r>
        <w:separator/>
      </w:r>
    </w:p>
  </w:footnote>
  <w:footnote w:type="continuationSeparator" w:id="0">
    <w:p w:rsidR="003E7F40" w:rsidRDefault="003E7F40" w:rsidP="003B5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767616"/>
      <w:docPartObj>
        <w:docPartGallery w:val="Page Numbers (Top of Page)"/>
        <w:docPartUnique/>
      </w:docPartObj>
    </w:sdtPr>
    <w:sdtEndPr/>
    <w:sdtContent>
      <w:p w:rsidR="003E7F40" w:rsidRDefault="003E7F40" w:rsidP="0074565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74E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4A1A"/>
    <w:multiLevelType w:val="multilevel"/>
    <w:tmpl w:val="9C0ADBA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2%1.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70A4362"/>
    <w:multiLevelType w:val="multilevel"/>
    <w:tmpl w:val="47AE60B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07A20DEA"/>
    <w:multiLevelType w:val="multilevel"/>
    <w:tmpl w:val="28EAE5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9240BF"/>
    <w:multiLevelType w:val="multilevel"/>
    <w:tmpl w:val="28EAE51A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04732"/>
    <w:multiLevelType w:val="multilevel"/>
    <w:tmpl w:val="EB4096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1B374D4E"/>
    <w:multiLevelType w:val="multilevel"/>
    <w:tmpl w:val="CDA4B514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7">
    <w:nsid w:val="254620E3"/>
    <w:multiLevelType w:val="multilevel"/>
    <w:tmpl w:val="6C883532"/>
    <w:lvl w:ilvl="0">
      <w:start w:val="3"/>
      <w:numFmt w:val="decimal"/>
      <w:lvlText w:val="%1."/>
      <w:lvlJc w:val="left"/>
      <w:pPr>
        <w:ind w:left="675" w:hanging="675"/>
      </w:pPr>
      <w:rPr>
        <w:rFonts w:eastAsiaTheme="minorHAnsi" w:hint="default"/>
      </w:rPr>
    </w:lvl>
    <w:lvl w:ilvl="1">
      <w:start w:val="3"/>
      <w:numFmt w:val="decimal"/>
      <w:lvlText w:val="%1.1."/>
      <w:lvlJc w:val="left"/>
      <w:pPr>
        <w:ind w:left="107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HAnsi" w:hint="default"/>
      </w:rPr>
    </w:lvl>
  </w:abstractNum>
  <w:abstractNum w:abstractNumId="8">
    <w:nsid w:val="2816024A"/>
    <w:multiLevelType w:val="multilevel"/>
    <w:tmpl w:val="046AA734"/>
    <w:lvl w:ilvl="0">
      <w:start w:val="3"/>
      <w:numFmt w:val="decimal"/>
      <w:lvlText w:val="%1."/>
      <w:lvlJc w:val="left"/>
      <w:pPr>
        <w:ind w:left="660" w:hanging="66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HAnsi" w:hint="default"/>
      </w:rPr>
    </w:lvl>
  </w:abstractNum>
  <w:abstractNum w:abstractNumId="9">
    <w:nsid w:val="2A425929"/>
    <w:multiLevelType w:val="multilevel"/>
    <w:tmpl w:val="C91E24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C671D97"/>
    <w:multiLevelType w:val="multilevel"/>
    <w:tmpl w:val="C614A6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11">
    <w:nsid w:val="2DBA7133"/>
    <w:multiLevelType w:val="hybridMultilevel"/>
    <w:tmpl w:val="18524AD6"/>
    <w:lvl w:ilvl="0" w:tplc="FBDA5FBA">
      <w:start w:val="1"/>
      <w:numFmt w:val="decimal"/>
      <w:lvlText w:val="%1.1.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A50078C8">
      <w:start w:val="1"/>
      <w:numFmt w:val="decimal"/>
      <w:lvlText w:val="%3.1.1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07396"/>
    <w:multiLevelType w:val="multilevel"/>
    <w:tmpl w:val="5F024F24"/>
    <w:lvl w:ilvl="0">
      <w:start w:val="3"/>
      <w:numFmt w:val="decimal"/>
      <w:lvlText w:val="%1."/>
      <w:lvlJc w:val="left"/>
      <w:pPr>
        <w:ind w:left="1005" w:hanging="1005"/>
      </w:pPr>
    </w:lvl>
    <w:lvl w:ilvl="1">
      <w:start w:val="2"/>
      <w:numFmt w:val="decimal"/>
      <w:lvlText w:val="%1.%2."/>
      <w:lvlJc w:val="left"/>
      <w:pPr>
        <w:ind w:left="1241" w:hanging="1005"/>
      </w:pPr>
    </w:lvl>
    <w:lvl w:ilvl="2">
      <w:start w:val="11"/>
      <w:numFmt w:val="decimal"/>
      <w:lvlText w:val="%1.%2.%3."/>
      <w:lvlJc w:val="left"/>
      <w:pPr>
        <w:ind w:left="1477" w:hanging="1005"/>
      </w:pPr>
      <w:rPr>
        <w:i w:val="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024" w:hanging="1080"/>
      </w:pPr>
    </w:lvl>
    <w:lvl w:ilvl="5">
      <w:start w:val="1"/>
      <w:numFmt w:val="decimal"/>
      <w:lvlText w:val="%1.%2.%3.%4.%5.%6."/>
      <w:lvlJc w:val="left"/>
      <w:pPr>
        <w:ind w:left="2620" w:hanging="1440"/>
      </w:pPr>
    </w:lvl>
    <w:lvl w:ilvl="6">
      <w:start w:val="1"/>
      <w:numFmt w:val="decimal"/>
      <w:lvlText w:val="%1.%2.%3.%4.%5.%6.%7."/>
      <w:lvlJc w:val="left"/>
      <w:pPr>
        <w:ind w:left="3216" w:hanging="1800"/>
      </w:pPr>
    </w:lvl>
    <w:lvl w:ilvl="7">
      <w:start w:val="1"/>
      <w:numFmt w:val="decimal"/>
      <w:lvlText w:val="%1.%2.%3.%4.%5.%6.%7.%8."/>
      <w:lvlJc w:val="left"/>
      <w:pPr>
        <w:ind w:left="3452" w:hanging="1800"/>
      </w:pPr>
    </w:lvl>
    <w:lvl w:ilvl="8">
      <w:start w:val="1"/>
      <w:numFmt w:val="decimal"/>
      <w:lvlText w:val="%1.%2.%3.%4.%5.%6.%7.%8.%9."/>
      <w:lvlJc w:val="left"/>
      <w:pPr>
        <w:ind w:left="4048" w:hanging="2160"/>
      </w:pPr>
    </w:lvl>
  </w:abstractNum>
  <w:abstractNum w:abstractNumId="13">
    <w:nsid w:val="385E1ABE"/>
    <w:multiLevelType w:val="multilevel"/>
    <w:tmpl w:val="BC2087F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497B2527"/>
    <w:multiLevelType w:val="multilevel"/>
    <w:tmpl w:val="FD2E989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B3D3780"/>
    <w:multiLevelType w:val="multilevel"/>
    <w:tmpl w:val="646280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B47F06"/>
    <w:multiLevelType w:val="multilevel"/>
    <w:tmpl w:val="C882990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53DB4514"/>
    <w:multiLevelType w:val="multilevel"/>
    <w:tmpl w:val="9A0AE84E"/>
    <w:lvl w:ilvl="0">
      <w:start w:val="4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6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2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>
    <w:nsid w:val="54405CBC"/>
    <w:multiLevelType w:val="hybridMultilevel"/>
    <w:tmpl w:val="CA9C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433D5"/>
    <w:multiLevelType w:val="multilevel"/>
    <w:tmpl w:val="79B0C524"/>
    <w:lvl w:ilvl="0">
      <w:start w:val="4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6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2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21">
    <w:nsid w:val="57523BE7"/>
    <w:multiLevelType w:val="multilevel"/>
    <w:tmpl w:val="7E68FE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587673E3"/>
    <w:multiLevelType w:val="hybridMultilevel"/>
    <w:tmpl w:val="57DAB4F6"/>
    <w:lvl w:ilvl="0" w:tplc="44E69A2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FBDA5FBA">
      <w:start w:val="1"/>
      <w:numFmt w:val="decimal"/>
      <w:lvlText w:val="%2.1."/>
      <w:lvlJc w:val="left"/>
      <w:pPr>
        <w:ind w:left="250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>
    <w:nsid w:val="594A3E8E"/>
    <w:multiLevelType w:val="multilevel"/>
    <w:tmpl w:val="0D5A7A4C"/>
    <w:lvl w:ilvl="0">
      <w:start w:val="1"/>
      <w:numFmt w:val="decimal"/>
      <w:lvlText w:val="%1."/>
      <w:lvlJc w:val="left"/>
      <w:pPr>
        <w:ind w:left="660" w:hanging="660"/>
      </w:pPr>
      <w:rPr>
        <w:rFonts w:eastAsiaTheme="minorHAnsi"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HAnsi" w:hint="default"/>
      </w:rPr>
    </w:lvl>
  </w:abstractNum>
  <w:abstractNum w:abstractNumId="24">
    <w:nsid w:val="59502815"/>
    <w:multiLevelType w:val="multilevel"/>
    <w:tmpl w:val="193EA760"/>
    <w:lvl w:ilvl="0">
      <w:start w:val="2"/>
      <w:numFmt w:val="decimal"/>
      <w:lvlText w:val="%1."/>
      <w:lvlJc w:val="left"/>
      <w:pPr>
        <w:ind w:left="660" w:hanging="6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HAnsi" w:hint="default"/>
      </w:rPr>
    </w:lvl>
  </w:abstractNum>
  <w:abstractNum w:abstractNumId="25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3456C"/>
    <w:multiLevelType w:val="multilevel"/>
    <w:tmpl w:val="ED64BFE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40107E"/>
    <w:multiLevelType w:val="multilevel"/>
    <w:tmpl w:val="D3B453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>
    <w:nsid w:val="71756AE3"/>
    <w:multiLevelType w:val="multilevel"/>
    <w:tmpl w:val="BBAE70C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C43DA"/>
    <w:multiLevelType w:val="multilevel"/>
    <w:tmpl w:val="05D657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963CF7"/>
    <w:multiLevelType w:val="multilevel"/>
    <w:tmpl w:val="97F052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7F6110C0"/>
    <w:multiLevelType w:val="multilevel"/>
    <w:tmpl w:val="5E1247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15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17"/>
  </w:num>
  <w:num w:numId="10">
    <w:abstractNumId w:val="23"/>
  </w:num>
  <w:num w:numId="11">
    <w:abstractNumId w:val="24"/>
  </w:num>
  <w:num w:numId="12">
    <w:abstractNumId w:val="13"/>
  </w:num>
  <w:num w:numId="13">
    <w:abstractNumId w:val="8"/>
  </w:num>
  <w:num w:numId="14">
    <w:abstractNumId w:val="33"/>
  </w:num>
  <w:num w:numId="15">
    <w:abstractNumId w:val="25"/>
  </w:num>
  <w:num w:numId="16">
    <w:abstractNumId w:val="16"/>
  </w:num>
  <w:num w:numId="17">
    <w:abstractNumId w:val="27"/>
  </w:num>
  <w:num w:numId="18">
    <w:abstractNumId w:val="30"/>
  </w:num>
  <w:num w:numId="19">
    <w:abstractNumId w:val="4"/>
  </w:num>
  <w:num w:numId="20">
    <w:abstractNumId w:val="32"/>
  </w:num>
  <w:num w:numId="21">
    <w:abstractNumId w:val="9"/>
  </w:num>
  <w:num w:numId="22">
    <w:abstractNumId w:val="7"/>
  </w:num>
  <w:num w:numId="23">
    <w:abstractNumId w:val="18"/>
  </w:num>
  <w:num w:numId="24">
    <w:abstractNumId w:val="20"/>
  </w:num>
  <w:num w:numId="25">
    <w:abstractNumId w:val="22"/>
  </w:num>
  <w:num w:numId="26">
    <w:abstractNumId w:val="11"/>
  </w:num>
  <w:num w:numId="27">
    <w:abstractNumId w:val="21"/>
  </w:num>
  <w:num w:numId="28">
    <w:abstractNumId w:val="29"/>
  </w:num>
  <w:num w:numId="29">
    <w:abstractNumId w:val="12"/>
    <w:lvlOverride w:ilvl="0">
      <w:startOverride w:val="3"/>
    </w:lvlOverride>
    <w:lvlOverride w:ilvl="1">
      <w:startOverride w:val="2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2"/>
  </w:num>
  <w:num w:numId="32">
    <w:abstractNumId w:val="31"/>
  </w:num>
  <w:num w:numId="33">
    <w:abstractNumId w:val="34"/>
  </w:num>
  <w:num w:numId="34">
    <w:abstractNumId w:val="26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B5"/>
    <w:rsid w:val="00001B5C"/>
    <w:rsid w:val="00003087"/>
    <w:rsid w:val="0002257C"/>
    <w:rsid w:val="00022E62"/>
    <w:rsid w:val="0002450C"/>
    <w:rsid w:val="000342A1"/>
    <w:rsid w:val="00042465"/>
    <w:rsid w:val="00053546"/>
    <w:rsid w:val="00054D67"/>
    <w:rsid w:val="00065237"/>
    <w:rsid w:val="000653B5"/>
    <w:rsid w:val="00070436"/>
    <w:rsid w:val="00073C22"/>
    <w:rsid w:val="00082152"/>
    <w:rsid w:val="00093197"/>
    <w:rsid w:val="000A3021"/>
    <w:rsid w:val="000A4AF2"/>
    <w:rsid w:val="000A6B54"/>
    <w:rsid w:val="000A78DD"/>
    <w:rsid w:val="000D6CA7"/>
    <w:rsid w:val="000E10A7"/>
    <w:rsid w:val="000E556A"/>
    <w:rsid w:val="000F3C63"/>
    <w:rsid w:val="0010072E"/>
    <w:rsid w:val="00106ED2"/>
    <w:rsid w:val="00114DDB"/>
    <w:rsid w:val="001173DA"/>
    <w:rsid w:val="00117B06"/>
    <w:rsid w:val="0012214A"/>
    <w:rsid w:val="00122B45"/>
    <w:rsid w:val="001246D3"/>
    <w:rsid w:val="001302ED"/>
    <w:rsid w:val="00134058"/>
    <w:rsid w:val="001536E5"/>
    <w:rsid w:val="00156BA3"/>
    <w:rsid w:val="00167D5F"/>
    <w:rsid w:val="001808E4"/>
    <w:rsid w:val="001A0589"/>
    <w:rsid w:val="001A10C8"/>
    <w:rsid w:val="001A4215"/>
    <w:rsid w:val="001B0805"/>
    <w:rsid w:val="001C2C55"/>
    <w:rsid w:val="001D6511"/>
    <w:rsid w:val="00200E44"/>
    <w:rsid w:val="0020760E"/>
    <w:rsid w:val="00212344"/>
    <w:rsid w:val="002275B3"/>
    <w:rsid w:val="002400EA"/>
    <w:rsid w:val="002421CF"/>
    <w:rsid w:val="00247230"/>
    <w:rsid w:val="00247817"/>
    <w:rsid w:val="00250665"/>
    <w:rsid w:val="00251119"/>
    <w:rsid w:val="00272404"/>
    <w:rsid w:val="00272FE9"/>
    <w:rsid w:val="0027499E"/>
    <w:rsid w:val="00277DCC"/>
    <w:rsid w:val="00280BEB"/>
    <w:rsid w:val="0028403A"/>
    <w:rsid w:val="002863C9"/>
    <w:rsid w:val="00290067"/>
    <w:rsid w:val="00297EE2"/>
    <w:rsid w:val="002B474E"/>
    <w:rsid w:val="002B497A"/>
    <w:rsid w:val="002B6594"/>
    <w:rsid w:val="002C0D78"/>
    <w:rsid w:val="002D185C"/>
    <w:rsid w:val="002E0666"/>
    <w:rsid w:val="002F2E21"/>
    <w:rsid w:val="002F3353"/>
    <w:rsid w:val="002F57D2"/>
    <w:rsid w:val="002F60F8"/>
    <w:rsid w:val="00303CCB"/>
    <w:rsid w:val="00314824"/>
    <w:rsid w:val="00324246"/>
    <w:rsid w:val="00342796"/>
    <w:rsid w:val="00350423"/>
    <w:rsid w:val="00350550"/>
    <w:rsid w:val="00352485"/>
    <w:rsid w:val="00356526"/>
    <w:rsid w:val="00363A9E"/>
    <w:rsid w:val="003674EB"/>
    <w:rsid w:val="00367D1C"/>
    <w:rsid w:val="003851B8"/>
    <w:rsid w:val="003874D0"/>
    <w:rsid w:val="00393875"/>
    <w:rsid w:val="003B5291"/>
    <w:rsid w:val="003B6E6A"/>
    <w:rsid w:val="003C0D8E"/>
    <w:rsid w:val="003D0F9C"/>
    <w:rsid w:val="003D186A"/>
    <w:rsid w:val="003D1CF7"/>
    <w:rsid w:val="003D23C8"/>
    <w:rsid w:val="003D5587"/>
    <w:rsid w:val="003E0CC8"/>
    <w:rsid w:val="003E7F40"/>
    <w:rsid w:val="003F3B0D"/>
    <w:rsid w:val="00420BF3"/>
    <w:rsid w:val="004225BA"/>
    <w:rsid w:val="004234F1"/>
    <w:rsid w:val="004276FF"/>
    <w:rsid w:val="00432796"/>
    <w:rsid w:val="00432834"/>
    <w:rsid w:val="00435F3E"/>
    <w:rsid w:val="00442573"/>
    <w:rsid w:val="00456157"/>
    <w:rsid w:val="0046287D"/>
    <w:rsid w:val="00470FD3"/>
    <w:rsid w:val="004739AD"/>
    <w:rsid w:val="00481A82"/>
    <w:rsid w:val="00482A00"/>
    <w:rsid w:val="004838D1"/>
    <w:rsid w:val="0048452D"/>
    <w:rsid w:val="004A7B33"/>
    <w:rsid w:val="004B626A"/>
    <w:rsid w:val="004B7C1C"/>
    <w:rsid w:val="004E204B"/>
    <w:rsid w:val="004E26C5"/>
    <w:rsid w:val="004E2CA1"/>
    <w:rsid w:val="004E307D"/>
    <w:rsid w:val="004E7D21"/>
    <w:rsid w:val="004F0917"/>
    <w:rsid w:val="004F4D27"/>
    <w:rsid w:val="004F561A"/>
    <w:rsid w:val="00501B00"/>
    <w:rsid w:val="00506A05"/>
    <w:rsid w:val="0051199F"/>
    <w:rsid w:val="005127D5"/>
    <w:rsid w:val="005237BC"/>
    <w:rsid w:val="005309F5"/>
    <w:rsid w:val="00533763"/>
    <w:rsid w:val="00533A3A"/>
    <w:rsid w:val="00534126"/>
    <w:rsid w:val="005410BE"/>
    <w:rsid w:val="00547EB4"/>
    <w:rsid w:val="00556A23"/>
    <w:rsid w:val="00562721"/>
    <w:rsid w:val="005735D5"/>
    <w:rsid w:val="005939D5"/>
    <w:rsid w:val="005A0163"/>
    <w:rsid w:val="005C3216"/>
    <w:rsid w:val="005C7BFE"/>
    <w:rsid w:val="005D6AB7"/>
    <w:rsid w:val="005F7A7C"/>
    <w:rsid w:val="0061316B"/>
    <w:rsid w:val="00613189"/>
    <w:rsid w:val="0062197C"/>
    <w:rsid w:val="006436F4"/>
    <w:rsid w:val="00650B8F"/>
    <w:rsid w:val="00696117"/>
    <w:rsid w:val="00696645"/>
    <w:rsid w:val="006A2C9E"/>
    <w:rsid w:val="006B1190"/>
    <w:rsid w:val="006B6ED7"/>
    <w:rsid w:val="006C511E"/>
    <w:rsid w:val="006C662E"/>
    <w:rsid w:val="006D11B1"/>
    <w:rsid w:val="006D79F9"/>
    <w:rsid w:val="006E0881"/>
    <w:rsid w:val="006E4192"/>
    <w:rsid w:val="006F0F58"/>
    <w:rsid w:val="00700C59"/>
    <w:rsid w:val="00703990"/>
    <w:rsid w:val="00704AF6"/>
    <w:rsid w:val="0072250C"/>
    <w:rsid w:val="007442B0"/>
    <w:rsid w:val="00745654"/>
    <w:rsid w:val="007529BD"/>
    <w:rsid w:val="00760BE0"/>
    <w:rsid w:val="00761086"/>
    <w:rsid w:val="00782B2C"/>
    <w:rsid w:val="007865AC"/>
    <w:rsid w:val="00792BEA"/>
    <w:rsid w:val="007942D8"/>
    <w:rsid w:val="00795EDD"/>
    <w:rsid w:val="007A40D7"/>
    <w:rsid w:val="007A5E7C"/>
    <w:rsid w:val="007A7E53"/>
    <w:rsid w:val="007B7458"/>
    <w:rsid w:val="007C15D6"/>
    <w:rsid w:val="007C4CC7"/>
    <w:rsid w:val="007D5919"/>
    <w:rsid w:val="007E05CB"/>
    <w:rsid w:val="00800A82"/>
    <w:rsid w:val="00803D63"/>
    <w:rsid w:val="00804A5D"/>
    <w:rsid w:val="00805EA3"/>
    <w:rsid w:val="00824EF1"/>
    <w:rsid w:val="008329D1"/>
    <w:rsid w:val="0084396C"/>
    <w:rsid w:val="00854177"/>
    <w:rsid w:val="0085664A"/>
    <w:rsid w:val="00857541"/>
    <w:rsid w:val="008653C9"/>
    <w:rsid w:val="00884F1E"/>
    <w:rsid w:val="00886B5A"/>
    <w:rsid w:val="00891BC8"/>
    <w:rsid w:val="00892F4E"/>
    <w:rsid w:val="00894304"/>
    <w:rsid w:val="008C490A"/>
    <w:rsid w:val="008C4AB8"/>
    <w:rsid w:val="008C52DC"/>
    <w:rsid w:val="008F1E12"/>
    <w:rsid w:val="008F6B23"/>
    <w:rsid w:val="00902D8E"/>
    <w:rsid w:val="009060A9"/>
    <w:rsid w:val="00906C49"/>
    <w:rsid w:val="00913BA7"/>
    <w:rsid w:val="009251F8"/>
    <w:rsid w:val="009350D8"/>
    <w:rsid w:val="00944D47"/>
    <w:rsid w:val="00950769"/>
    <w:rsid w:val="0095270B"/>
    <w:rsid w:val="00955B55"/>
    <w:rsid w:val="00961680"/>
    <w:rsid w:val="00962B7A"/>
    <w:rsid w:val="00962F20"/>
    <w:rsid w:val="00972FD2"/>
    <w:rsid w:val="00984498"/>
    <w:rsid w:val="0098577F"/>
    <w:rsid w:val="00987A08"/>
    <w:rsid w:val="00995E77"/>
    <w:rsid w:val="00996400"/>
    <w:rsid w:val="009A4506"/>
    <w:rsid w:val="009A4FC3"/>
    <w:rsid w:val="009A6889"/>
    <w:rsid w:val="009E0478"/>
    <w:rsid w:val="009E2A28"/>
    <w:rsid w:val="009E5BAE"/>
    <w:rsid w:val="009F1E9B"/>
    <w:rsid w:val="00A0779C"/>
    <w:rsid w:val="00A07BB6"/>
    <w:rsid w:val="00A13760"/>
    <w:rsid w:val="00A16FF6"/>
    <w:rsid w:val="00A25418"/>
    <w:rsid w:val="00A41612"/>
    <w:rsid w:val="00A41CE6"/>
    <w:rsid w:val="00A47008"/>
    <w:rsid w:val="00A52523"/>
    <w:rsid w:val="00A7503B"/>
    <w:rsid w:val="00A76E7B"/>
    <w:rsid w:val="00A85B7B"/>
    <w:rsid w:val="00A952CD"/>
    <w:rsid w:val="00AA2313"/>
    <w:rsid w:val="00AB2C2F"/>
    <w:rsid w:val="00AB35CB"/>
    <w:rsid w:val="00AC4B7E"/>
    <w:rsid w:val="00AD656E"/>
    <w:rsid w:val="00AE5A75"/>
    <w:rsid w:val="00AE5E8E"/>
    <w:rsid w:val="00AE6659"/>
    <w:rsid w:val="00AE7B5D"/>
    <w:rsid w:val="00AF6900"/>
    <w:rsid w:val="00B006A1"/>
    <w:rsid w:val="00B04560"/>
    <w:rsid w:val="00B15CAA"/>
    <w:rsid w:val="00B2665B"/>
    <w:rsid w:val="00B27D98"/>
    <w:rsid w:val="00B32A4F"/>
    <w:rsid w:val="00B3447F"/>
    <w:rsid w:val="00B475A3"/>
    <w:rsid w:val="00B52C89"/>
    <w:rsid w:val="00B61507"/>
    <w:rsid w:val="00B616D8"/>
    <w:rsid w:val="00B652CC"/>
    <w:rsid w:val="00B66019"/>
    <w:rsid w:val="00B66299"/>
    <w:rsid w:val="00B669F6"/>
    <w:rsid w:val="00B72D3F"/>
    <w:rsid w:val="00B87562"/>
    <w:rsid w:val="00B93677"/>
    <w:rsid w:val="00BB27F3"/>
    <w:rsid w:val="00BC0E57"/>
    <w:rsid w:val="00BC47B0"/>
    <w:rsid w:val="00BE4387"/>
    <w:rsid w:val="00BF0E2F"/>
    <w:rsid w:val="00BF2D46"/>
    <w:rsid w:val="00C01EE5"/>
    <w:rsid w:val="00C043CA"/>
    <w:rsid w:val="00C10D5A"/>
    <w:rsid w:val="00C1373A"/>
    <w:rsid w:val="00C14E2A"/>
    <w:rsid w:val="00C173E4"/>
    <w:rsid w:val="00C23A01"/>
    <w:rsid w:val="00C61E19"/>
    <w:rsid w:val="00C629DE"/>
    <w:rsid w:val="00C63CD2"/>
    <w:rsid w:val="00C64277"/>
    <w:rsid w:val="00C73841"/>
    <w:rsid w:val="00C74BED"/>
    <w:rsid w:val="00C819A9"/>
    <w:rsid w:val="00C82865"/>
    <w:rsid w:val="00C82C9C"/>
    <w:rsid w:val="00C912AB"/>
    <w:rsid w:val="00C932D9"/>
    <w:rsid w:val="00C942BE"/>
    <w:rsid w:val="00C97796"/>
    <w:rsid w:val="00C97D88"/>
    <w:rsid w:val="00CA517E"/>
    <w:rsid w:val="00CB1EE0"/>
    <w:rsid w:val="00CB622A"/>
    <w:rsid w:val="00CD155C"/>
    <w:rsid w:val="00CE3F44"/>
    <w:rsid w:val="00CE55C0"/>
    <w:rsid w:val="00CF7CEA"/>
    <w:rsid w:val="00D02E9B"/>
    <w:rsid w:val="00D04228"/>
    <w:rsid w:val="00D13E23"/>
    <w:rsid w:val="00D14C2D"/>
    <w:rsid w:val="00D32DD3"/>
    <w:rsid w:val="00D3710E"/>
    <w:rsid w:val="00D4359B"/>
    <w:rsid w:val="00D62BA8"/>
    <w:rsid w:val="00D8158A"/>
    <w:rsid w:val="00D96D76"/>
    <w:rsid w:val="00DB60E7"/>
    <w:rsid w:val="00DC2154"/>
    <w:rsid w:val="00DC38FD"/>
    <w:rsid w:val="00DC5E73"/>
    <w:rsid w:val="00DC5E7E"/>
    <w:rsid w:val="00DD145E"/>
    <w:rsid w:val="00DD6E62"/>
    <w:rsid w:val="00DE24B8"/>
    <w:rsid w:val="00E0176E"/>
    <w:rsid w:val="00E16F9F"/>
    <w:rsid w:val="00E259F2"/>
    <w:rsid w:val="00E33914"/>
    <w:rsid w:val="00E35067"/>
    <w:rsid w:val="00E35CE7"/>
    <w:rsid w:val="00E56AF2"/>
    <w:rsid w:val="00E56F12"/>
    <w:rsid w:val="00E76D72"/>
    <w:rsid w:val="00E8487D"/>
    <w:rsid w:val="00E85308"/>
    <w:rsid w:val="00E95CFD"/>
    <w:rsid w:val="00EA01EA"/>
    <w:rsid w:val="00EA2D90"/>
    <w:rsid w:val="00EC21A6"/>
    <w:rsid w:val="00EC3069"/>
    <w:rsid w:val="00EC79F1"/>
    <w:rsid w:val="00ED2E27"/>
    <w:rsid w:val="00ED68AE"/>
    <w:rsid w:val="00ED6936"/>
    <w:rsid w:val="00EE4E63"/>
    <w:rsid w:val="00EE75C0"/>
    <w:rsid w:val="00EF09CC"/>
    <w:rsid w:val="00EF7144"/>
    <w:rsid w:val="00F406B6"/>
    <w:rsid w:val="00F42ABC"/>
    <w:rsid w:val="00F47A2D"/>
    <w:rsid w:val="00F538F8"/>
    <w:rsid w:val="00F64077"/>
    <w:rsid w:val="00F70C60"/>
    <w:rsid w:val="00F7187A"/>
    <w:rsid w:val="00F8464E"/>
    <w:rsid w:val="00F93A14"/>
    <w:rsid w:val="00F96FCB"/>
    <w:rsid w:val="00FA2E66"/>
    <w:rsid w:val="00FA4C68"/>
    <w:rsid w:val="00FA6F71"/>
    <w:rsid w:val="00FC3644"/>
    <w:rsid w:val="00FC43C8"/>
    <w:rsid w:val="00FD324F"/>
    <w:rsid w:val="00FE096D"/>
    <w:rsid w:val="00FF2CB1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3B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B529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529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B5291"/>
    <w:rPr>
      <w:vertAlign w:val="superscript"/>
    </w:rPr>
  </w:style>
  <w:style w:type="character" w:styleId="a7">
    <w:name w:val="Hyperlink"/>
    <w:basedOn w:val="a0"/>
    <w:uiPriority w:val="99"/>
    <w:unhideWhenUsed/>
    <w:rsid w:val="00B6150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45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5654"/>
  </w:style>
  <w:style w:type="paragraph" w:styleId="aa">
    <w:name w:val="footer"/>
    <w:basedOn w:val="a"/>
    <w:link w:val="ab"/>
    <w:uiPriority w:val="99"/>
    <w:unhideWhenUsed/>
    <w:rsid w:val="00745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5654"/>
  </w:style>
  <w:style w:type="paragraph" w:styleId="ac">
    <w:name w:val="Balloon Text"/>
    <w:basedOn w:val="a"/>
    <w:link w:val="ad"/>
    <w:uiPriority w:val="99"/>
    <w:semiHidden/>
    <w:unhideWhenUsed/>
    <w:rsid w:val="004F5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561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961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53B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3B529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B529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B5291"/>
    <w:rPr>
      <w:vertAlign w:val="superscript"/>
    </w:rPr>
  </w:style>
  <w:style w:type="character" w:styleId="a7">
    <w:name w:val="Hyperlink"/>
    <w:basedOn w:val="a0"/>
    <w:uiPriority w:val="99"/>
    <w:unhideWhenUsed/>
    <w:rsid w:val="00B61507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45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5654"/>
  </w:style>
  <w:style w:type="paragraph" w:styleId="aa">
    <w:name w:val="footer"/>
    <w:basedOn w:val="a"/>
    <w:link w:val="ab"/>
    <w:uiPriority w:val="99"/>
    <w:unhideWhenUsed/>
    <w:rsid w:val="00745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5654"/>
  </w:style>
  <w:style w:type="paragraph" w:styleId="ac">
    <w:name w:val="Balloon Text"/>
    <w:basedOn w:val="a"/>
    <w:link w:val="ad"/>
    <w:uiPriority w:val="99"/>
    <w:semiHidden/>
    <w:unhideWhenUsed/>
    <w:rsid w:val="004F5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561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961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97E167C131E9A9D69B8CF458E49EBD0B68EB4D1AADABCBF0F08E7BAFCBD2EBE0E2CB1484DB187C78BD9F36z4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455B86B94029738DCED6EFC426253042A33259DF2C4F8FD470B7D98D8CC5875D222CE7A2BB65178FCBE1G6n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F5A0-0CF0-49DD-8C42-DB95D3FA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3503</Words>
  <Characters>19972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3</cp:revision>
  <cp:lastPrinted>2015-05-12T14:26:00Z</cp:lastPrinted>
  <dcterms:created xsi:type="dcterms:W3CDTF">2015-05-13T13:13:00Z</dcterms:created>
  <dcterms:modified xsi:type="dcterms:W3CDTF">2015-05-13T13:16:00Z</dcterms:modified>
</cp:coreProperties>
</file>